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81" w:rsidRPr="00530CC7" w:rsidRDefault="00911F81" w:rsidP="001D429A">
      <w:pPr>
        <w:tabs>
          <w:tab w:val="left" w:pos="-1123"/>
          <w:tab w:val="left" w:pos="-456"/>
          <w:tab w:val="left" w:pos="264"/>
          <w:tab w:val="left" w:pos="5304"/>
          <w:tab w:val="left" w:pos="6204"/>
          <w:tab w:val="left" w:pos="7200"/>
          <w:tab w:val="left" w:pos="8100"/>
          <w:tab w:val="left" w:pos="8904"/>
        </w:tabs>
        <w:jc w:val="center"/>
        <w:rPr>
          <w:rFonts w:ascii="Arial" w:hAnsi="Arial" w:cs="Arial"/>
          <w:b/>
          <w:sz w:val="22"/>
          <w:szCs w:val="22"/>
        </w:rPr>
      </w:pPr>
    </w:p>
    <w:p w:rsidR="00285E87" w:rsidRDefault="00285E87" w:rsidP="00285E87">
      <w:pPr>
        <w:jc w:val="center"/>
        <w:rPr>
          <w:rStyle w:val="Strong"/>
          <w:rFonts w:ascii="Arial" w:hAnsi="Arial" w:cs="Arial"/>
          <w:sz w:val="28"/>
        </w:rPr>
      </w:pPr>
    </w:p>
    <w:p w:rsidR="00285E87" w:rsidRDefault="00285E87" w:rsidP="00285E87">
      <w:pPr>
        <w:jc w:val="center"/>
        <w:rPr>
          <w:rStyle w:val="Strong"/>
          <w:rFonts w:ascii="Arial" w:hAnsi="Arial" w:cs="Arial"/>
          <w:sz w:val="28"/>
        </w:rPr>
      </w:pPr>
      <w:r>
        <w:rPr>
          <w:rStyle w:val="Strong"/>
          <w:rFonts w:ascii="Arial" w:hAnsi="Arial" w:cs="Arial"/>
          <w:sz w:val="28"/>
        </w:rPr>
        <w:t xml:space="preserve">Belden Responds to Sophisticated Cyber Threats on </w:t>
      </w:r>
    </w:p>
    <w:p w:rsidR="00285E87" w:rsidRPr="00496F47" w:rsidRDefault="00285E87" w:rsidP="00285E87">
      <w:pPr>
        <w:jc w:val="center"/>
        <w:rPr>
          <w:rStyle w:val="Strong"/>
          <w:rFonts w:ascii="Arial" w:hAnsi="Arial" w:cs="Arial"/>
          <w:sz w:val="28"/>
        </w:rPr>
      </w:pPr>
      <w:r w:rsidRPr="00496F47">
        <w:rPr>
          <w:rStyle w:val="Strong"/>
          <w:rFonts w:ascii="Arial" w:hAnsi="Arial" w:cs="Arial"/>
          <w:sz w:val="28"/>
        </w:rPr>
        <w:t>Critical Industrial Infrastructure</w:t>
      </w:r>
    </w:p>
    <w:p w:rsidR="00C500D7" w:rsidRPr="00224539" w:rsidRDefault="00C500D7" w:rsidP="00C500D7">
      <w:pPr>
        <w:jc w:val="center"/>
        <w:rPr>
          <w:rFonts w:ascii="Arial" w:hAnsi="Arial" w:cs="Arial"/>
          <w:b/>
          <w:sz w:val="20"/>
          <w:szCs w:val="22"/>
        </w:rPr>
      </w:pPr>
      <w:r w:rsidRPr="00224539">
        <w:rPr>
          <w:rFonts w:ascii="Arial" w:hAnsi="Arial" w:cs="Arial"/>
          <w:b/>
          <w:sz w:val="20"/>
          <w:szCs w:val="22"/>
        </w:rPr>
        <w:t xml:space="preserve">As Advanced Threats Intensify, Belden, Tofino Security and exida Experts </w:t>
      </w:r>
    </w:p>
    <w:p w:rsidR="00C500D7" w:rsidRPr="00224539" w:rsidRDefault="00C500D7" w:rsidP="00C500D7">
      <w:pPr>
        <w:jc w:val="center"/>
        <w:rPr>
          <w:b/>
          <w:sz w:val="22"/>
        </w:rPr>
      </w:pPr>
      <w:r w:rsidRPr="00224539">
        <w:rPr>
          <w:rFonts w:ascii="Arial" w:hAnsi="Arial" w:cs="Arial"/>
          <w:b/>
          <w:sz w:val="20"/>
          <w:szCs w:val="22"/>
        </w:rPr>
        <w:t>Share a Roadmap to Protect Industrial Settings</w:t>
      </w:r>
    </w:p>
    <w:p w:rsidR="00C500D7" w:rsidRPr="00D81D37" w:rsidRDefault="00C500D7" w:rsidP="001D429A">
      <w:pPr>
        <w:tabs>
          <w:tab w:val="left" w:pos="-1123"/>
          <w:tab w:val="left" w:pos="-456"/>
          <w:tab w:val="left" w:pos="264"/>
          <w:tab w:val="left" w:pos="5304"/>
          <w:tab w:val="left" w:pos="6204"/>
          <w:tab w:val="left" w:pos="7200"/>
          <w:tab w:val="left" w:pos="8100"/>
          <w:tab w:val="left" w:pos="8904"/>
        </w:tabs>
        <w:jc w:val="center"/>
        <w:rPr>
          <w:rFonts w:ascii="Arial" w:hAnsi="Arial" w:cs="Arial"/>
          <w:b/>
          <w:sz w:val="32"/>
          <w:szCs w:val="22"/>
        </w:rPr>
      </w:pPr>
    </w:p>
    <w:p w:rsidR="00285E87" w:rsidRPr="00285E87" w:rsidRDefault="00285E87" w:rsidP="00285E87">
      <w:pPr>
        <w:rPr>
          <w:rFonts w:ascii="Arial" w:hAnsi="Arial" w:cs="Arial"/>
          <w:sz w:val="21"/>
          <w:szCs w:val="21"/>
        </w:rPr>
      </w:pPr>
      <w:bookmarkStart w:id="0" w:name="OLE_LINK1"/>
      <w:bookmarkStart w:id="1" w:name="OLE_LINK2"/>
      <w:r>
        <w:rPr>
          <w:rFonts w:ascii="Arial" w:hAnsi="Arial" w:cs="Arial"/>
          <w:b/>
          <w:sz w:val="21"/>
          <w:szCs w:val="21"/>
        </w:rPr>
        <w:t>St. Louis, Missouri – July 1</w:t>
      </w:r>
      <w:r w:rsidR="004F1946">
        <w:rPr>
          <w:rFonts w:ascii="Arial" w:hAnsi="Arial" w:cs="Arial"/>
          <w:b/>
          <w:sz w:val="21"/>
          <w:szCs w:val="21"/>
        </w:rPr>
        <w:t>2</w:t>
      </w:r>
      <w:r w:rsidRPr="00033B13">
        <w:rPr>
          <w:rFonts w:ascii="Arial" w:hAnsi="Arial" w:cs="Arial"/>
          <w:b/>
          <w:sz w:val="21"/>
          <w:szCs w:val="21"/>
        </w:rPr>
        <w:t xml:space="preserve">, 2012 </w:t>
      </w:r>
      <w:r w:rsidRPr="00033B13">
        <w:rPr>
          <w:rFonts w:ascii="Arial" w:hAnsi="Arial" w:cs="Arial"/>
          <w:sz w:val="21"/>
          <w:szCs w:val="21"/>
        </w:rPr>
        <w:t>–</w:t>
      </w:r>
      <w:r>
        <w:rPr>
          <w:rFonts w:ascii="Arial" w:hAnsi="Arial" w:cs="Arial"/>
          <w:sz w:val="21"/>
          <w:szCs w:val="21"/>
        </w:rPr>
        <w:t xml:space="preserve"> </w:t>
      </w:r>
      <w:r w:rsidR="00DE387B">
        <w:rPr>
          <w:rFonts w:ascii="Arial" w:hAnsi="Arial" w:cs="Arial"/>
          <w:sz w:val="21"/>
          <w:szCs w:val="21"/>
        </w:rPr>
        <w:t xml:space="preserve">Over the past two years, industrial infrastructure has been identified as a key target for hackers and government-sponsored warfare, attracting some of the most sophisticated </w:t>
      </w:r>
      <w:proofErr w:type="spellStart"/>
      <w:r w:rsidR="00DE387B">
        <w:rPr>
          <w:rFonts w:ascii="Arial" w:hAnsi="Arial" w:cs="Arial"/>
          <w:sz w:val="21"/>
          <w:szCs w:val="21"/>
        </w:rPr>
        <w:t>cyberattacks</w:t>
      </w:r>
      <w:proofErr w:type="spellEnd"/>
      <w:r w:rsidR="00DE387B">
        <w:rPr>
          <w:rFonts w:ascii="Arial" w:hAnsi="Arial" w:cs="Arial"/>
          <w:sz w:val="21"/>
          <w:szCs w:val="21"/>
        </w:rPr>
        <w:t xml:space="preserve"> on record.  </w:t>
      </w:r>
      <w:hyperlink r:id="rId9" w:history="1">
        <w:r w:rsidRPr="00033B13">
          <w:rPr>
            <w:rFonts w:ascii="Arial" w:hAnsi="Arial" w:cs="Arial"/>
            <w:sz w:val="21"/>
            <w:szCs w:val="21"/>
          </w:rPr>
          <w:t>Belden Inc.</w:t>
        </w:r>
      </w:hyperlink>
      <w:r w:rsidRPr="00033B13">
        <w:rPr>
          <w:rFonts w:ascii="Arial" w:hAnsi="Arial" w:cs="Arial"/>
          <w:sz w:val="21"/>
          <w:szCs w:val="21"/>
        </w:rPr>
        <w:t xml:space="preserve"> (NYSE: BDC), a global leader in signal transmission solutions for mission-critical applications</w:t>
      </w:r>
      <w:r w:rsidR="00DE387B">
        <w:rPr>
          <w:rFonts w:ascii="Arial" w:hAnsi="Arial" w:cs="Arial"/>
          <w:sz w:val="21"/>
          <w:szCs w:val="21"/>
        </w:rPr>
        <w:t xml:space="preserve">, in coordination with </w:t>
      </w:r>
      <w:r>
        <w:rPr>
          <w:rFonts w:ascii="Arial" w:hAnsi="Arial" w:cs="Arial"/>
          <w:sz w:val="21"/>
          <w:szCs w:val="21"/>
        </w:rPr>
        <w:t>Tofino Security</w:t>
      </w:r>
      <w:r w:rsidR="00DE387B">
        <w:rPr>
          <w:rFonts w:ascii="Arial" w:hAnsi="Arial" w:cs="Arial"/>
          <w:sz w:val="21"/>
          <w:szCs w:val="21"/>
        </w:rPr>
        <w:t xml:space="preserve"> –</w:t>
      </w:r>
      <w:r>
        <w:rPr>
          <w:rFonts w:ascii="Arial" w:hAnsi="Arial" w:cs="Arial"/>
          <w:sz w:val="21"/>
          <w:szCs w:val="21"/>
        </w:rPr>
        <w:t xml:space="preserve"> part of </w:t>
      </w:r>
      <w:r w:rsidR="00DE387B">
        <w:rPr>
          <w:rFonts w:ascii="Arial" w:hAnsi="Arial" w:cs="Arial"/>
          <w:sz w:val="21"/>
          <w:szCs w:val="21"/>
        </w:rPr>
        <w:t xml:space="preserve">Belden’s </w:t>
      </w:r>
      <w:r>
        <w:rPr>
          <w:rFonts w:ascii="Arial" w:hAnsi="Arial" w:cs="Arial"/>
          <w:sz w:val="21"/>
          <w:szCs w:val="21"/>
        </w:rPr>
        <w:t>Hirschmann brand</w:t>
      </w:r>
      <w:r w:rsidR="00DE387B">
        <w:rPr>
          <w:rFonts w:ascii="Arial" w:hAnsi="Arial" w:cs="Arial"/>
          <w:sz w:val="21"/>
          <w:szCs w:val="21"/>
        </w:rPr>
        <w:t xml:space="preserve"> –</w:t>
      </w:r>
      <w:r>
        <w:rPr>
          <w:rFonts w:ascii="Arial" w:hAnsi="Arial" w:cs="Arial"/>
          <w:sz w:val="21"/>
          <w:szCs w:val="21"/>
        </w:rPr>
        <w:t xml:space="preserve"> has developed a sound product portfolio and business processes to protect critical infrastructure against these emerging threats.</w:t>
      </w:r>
    </w:p>
    <w:p w:rsidR="00C500D7" w:rsidRPr="00033B13" w:rsidRDefault="00C500D7" w:rsidP="00C500D7">
      <w:pPr>
        <w:pStyle w:val="Default"/>
        <w:rPr>
          <w:rFonts w:ascii="Arial" w:hAnsi="Arial" w:cs="Arial"/>
          <w:sz w:val="21"/>
          <w:szCs w:val="21"/>
        </w:rPr>
      </w:pPr>
    </w:p>
    <w:p w:rsidR="00C500D7" w:rsidRPr="00033B13" w:rsidRDefault="00C500D7" w:rsidP="00C500D7">
      <w:pPr>
        <w:pStyle w:val="Default"/>
        <w:rPr>
          <w:rFonts w:ascii="Arial" w:hAnsi="Arial" w:cs="Arial"/>
          <w:sz w:val="21"/>
          <w:szCs w:val="21"/>
        </w:rPr>
      </w:pPr>
      <w:r w:rsidRPr="00033B13">
        <w:rPr>
          <w:rFonts w:ascii="Arial" w:hAnsi="Arial" w:cs="Arial"/>
          <w:sz w:val="21"/>
          <w:szCs w:val="21"/>
        </w:rPr>
        <w:t xml:space="preserve">Legacy industrial communication and networking systems originally designed to work only within facility walls are opening up, as organizations look to work smarter and more efficiently. As a result, the industrial floor has become a hotbed of information activity, with intelligence passing back and forth between industrial settings and outside systems.  </w:t>
      </w:r>
    </w:p>
    <w:p w:rsidR="00C500D7" w:rsidRPr="00033B13" w:rsidRDefault="00C500D7" w:rsidP="00C500D7">
      <w:pPr>
        <w:pStyle w:val="Default"/>
        <w:rPr>
          <w:rFonts w:ascii="Arial" w:hAnsi="Arial" w:cs="Arial"/>
          <w:sz w:val="21"/>
          <w:szCs w:val="21"/>
        </w:rPr>
      </w:pPr>
    </w:p>
    <w:p w:rsidR="00C500D7" w:rsidRPr="00033B13" w:rsidRDefault="00C500D7" w:rsidP="00C500D7">
      <w:pPr>
        <w:pStyle w:val="Default"/>
        <w:rPr>
          <w:rFonts w:ascii="Arial" w:hAnsi="Arial" w:cs="Arial"/>
          <w:sz w:val="21"/>
          <w:szCs w:val="21"/>
        </w:rPr>
      </w:pPr>
      <w:r w:rsidRPr="00033B13">
        <w:rPr>
          <w:rFonts w:ascii="Arial" w:hAnsi="Arial" w:cs="Arial"/>
          <w:sz w:val="21"/>
          <w:szCs w:val="21"/>
        </w:rPr>
        <w:t>“It’s vital for companies to employ industrial Ethernet systems enforced with secure industrial cabling, switches, routers and firewalls if they are going to protect critical operations from cyber sabotage,” said Eric Byres, CTO and vice president of engineering at Tofino Security. “The push for efficiency now requires increased information passing between the industrial and enterprise systems. This significantly elevates the risk and need for top-notch security – starting at the plant floor.”</w:t>
      </w:r>
    </w:p>
    <w:p w:rsidR="00C500D7" w:rsidRPr="00033B13" w:rsidRDefault="00C500D7" w:rsidP="00C500D7">
      <w:pPr>
        <w:pStyle w:val="Default"/>
        <w:rPr>
          <w:rFonts w:ascii="Arial" w:hAnsi="Arial" w:cs="Arial"/>
          <w:sz w:val="21"/>
          <w:szCs w:val="21"/>
        </w:rPr>
      </w:pPr>
    </w:p>
    <w:p w:rsidR="00C500D7" w:rsidRPr="00033B13" w:rsidRDefault="00C500D7" w:rsidP="00C500D7">
      <w:pPr>
        <w:pStyle w:val="Default"/>
        <w:rPr>
          <w:rFonts w:ascii="Arial" w:hAnsi="Arial" w:cs="Arial"/>
          <w:sz w:val="21"/>
          <w:szCs w:val="21"/>
        </w:rPr>
      </w:pPr>
      <w:r w:rsidRPr="00033B13">
        <w:rPr>
          <w:rFonts w:ascii="Arial" w:hAnsi="Arial" w:cs="Arial"/>
          <w:sz w:val="21"/>
          <w:szCs w:val="21"/>
        </w:rPr>
        <w:t xml:space="preserve">But the level of sophistication shown by Stuxnet, Night Dragon and Flame – and the open aggression between countries – requires more than advanced hardware protection. Company policies and internal security processes across all system components are crucial to the success of any security system in an era of heightened threat. The likely targets of </w:t>
      </w:r>
      <w:proofErr w:type="spellStart"/>
      <w:r w:rsidRPr="00033B13">
        <w:rPr>
          <w:rFonts w:ascii="Arial" w:hAnsi="Arial" w:cs="Arial"/>
          <w:sz w:val="21"/>
          <w:szCs w:val="21"/>
        </w:rPr>
        <w:t>cyberattacks</w:t>
      </w:r>
      <w:proofErr w:type="spellEnd"/>
      <w:r w:rsidRPr="00033B13">
        <w:rPr>
          <w:rFonts w:ascii="Arial" w:hAnsi="Arial" w:cs="Arial"/>
          <w:sz w:val="21"/>
          <w:szCs w:val="21"/>
        </w:rPr>
        <w:t xml:space="preserve"> aimed at nation states are energy, water and transportation systems.   </w:t>
      </w:r>
    </w:p>
    <w:p w:rsidR="00C500D7" w:rsidRPr="00033B13" w:rsidRDefault="00C500D7" w:rsidP="00C500D7">
      <w:pPr>
        <w:pStyle w:val="Default"/>
        <w:rPr>
          <w:rFonts w:ascii="Arial" w:hAnsi="Arial" w:cs="Arial"/>
          <w:sz w:val="21"/>
          <w:szCs w:val="21"/>
        </w:rPr>
      </w:pPr>
    </w:p>
    <w:p w:rsidR="00C500D7" w:rsidRPr="00033B13" w:rsidRDefault="00C500D7" w:rsidP="00C500D7">
      <w:pPr>
        <w:pStyle w:val="Default"/>
        <w:rPr>
          <w:rFonts w:ascii="Arial" w:hAnsi="Arial" w:cs="Arial"/>
          <w:sz w:val="21"/>
          <w:szCs w:val="21"/>
        </w:rPr>
      </w:pPr>
      <w:r w:rsidRPr="00033B13">
        <w:rPr>
          <w:rFonts w:ascii="Arial" w:hAnsi="Arial" w:cs="Arial"/>
          <w:sz w:val="21"/>
          <w:szCs w:val="21"/>
        </w:rPr>
        <w:t xml:space="preserve">Complementing the Belden Industrial Ethernet product offering, Tofino Security, in partnership with exida, recommends a seven-step process designed to help protect industrial systems from these highly advanced threats: </w:t>
      </w:r>
    </w:p>
    <w:p w:rsidR="00C500D7" w:rsidRPr="00033B13" w:rsidRDefault="00C500D7" w:rsidP="00C500D7">
      <w:pPr>
        <w:pStyle w:val="Default"/>
        <w:rPr>
          <w:rFonts w:ascii="Arial" w:hAnsi="Arial" w:cs="Arial"/>
          <w:sz w:val="21"/>
          <w:szCs w:val="21"/>
        </w:rPr>
      </w:pPr>
    </w:p>
    <w:p w:rsidR="00C500D7" w:rsidRPr="00033B13" w:rsidRDefault="00C500D7" w:rsidP="00033B13">
      <w:pPr>
        <w:pStyle w:val="Default"/>
        <w:numPr>
          <w:ilvl w:val="0"/>
          <w:numId w:val="12"/>
        </w:numPr>
        <w:rPr>
          <w:rFonts w:ascii="Arial" w:hAnsi="Arial" w:cs="Arial"/>
          <w:sz w:val="21"/>
          <w:szCs w:val="21"/>
        </w:rPr>
      </w:pPr>
      <w:r w:rsidRPr="009A1190">
        <w:rPr>
          <w:rFonts w:ascii="Arial" w:hAnsi="Arial" w:cs="Arial"/>
          <w:b/>
          <w:sz w:val="21"/>
          <w:szCs w:val="21"/>
        </w:rPr>
        <w:t>Assess existing systems:</w:t>
      </w:r>
      <w:r w:rsidRPr="00033B13">
        <w:rPr>
          <w:rFonts w:ascii="Arial" w:hAnsi="Arial" w:cs="Arial"/>
          <w:sz w:val="21"/>
          <w:szCs w:val="21"/>
        </w:rPr>
        <w:t xml:space="preserve"> Understand risk and prioritize vulnerabilities</w:t>
      </w:r>
    </w:p>
    <w:p w:rsidR="00C500D7" w:rsidRPr="00033B13" w:rsidRDefault="00C500D7" w:rsidP="00033B13">
      <w:pPr>
        <w:pStyle w:val="Default"/>
        <w:numPr>
          <w:ilvl w:val="0"/>
          <w:numId w:val="12"/>
        </w:numPr>
        <w:rPr>
          <w:rFonts w:ascii="Arial" w:hAnsi="Arial" w:cs="Arial"/>
          <w:sz w:val="21"/>
          <w:szCs w:val="21"/>
        </w:rPr>
      </w:pPr>
      <w:r w:rsidRPr="009A1190">
        <w:rPr>
          <w:rFonts w:ascii="Arial" w:hAnsi="Arial" w:cs="Arial"/>
          <w:b/>
          <w:sz w:val="21"/>
          <w:szCs w:val="21"/>
        </w:rPr>
        <w:t>Document policies &amp; procedures:</w:t>
      </w:r>
      <w:r w:rsidRPr="00033B13">
        <w:rPr>
          <w:rFonts w:ascii="Arial" w:hAnsi="Arial" w:cs="Arial"/>
          <w:sz w:val="21"/>
          <w:szCs w:val="21"/>
        </w:rPr>
        <w:t xml:space="preserve"> Determine position regarding Industrial Control Systems (ICS) and develop company-specific policies</w:t>
      </w:r>
    </w:p>
    <w:p w:rsidR="00C500D7" w:rsidRPr="00033B13" w:rsidRDefault="00C500D7" w:rsidP="00033B13">
      <w:pPr>
        <w:pStyle w:val="Default"/>
        <w:numPr>
          <w:ilvl w:val="0"/>
          <w:numId w:val="12"/>
        </w:numPr>
        <w:rPr>
          <w:rFonts w:ascii="Arial" w:hAnsi="Arial" w:cs="Arial"/>
          <w:sz w:val="21"/>
          <w:szCs w:val="21"/>
        </w:rPr>
      </w:pPr>
      <w:r w:rsidRPr="009A1190">
        <w:rPr>
          <w:rFonts w:ascii="Arial" w:hAnsi="Arial" w:cs="Arial"/>
          <w:b/>
          <w:sz w:val="21"/>
          <w:szCs w:val="21"/>
        </w:rPr>
        <w:t xml:space="preserve">Train personnel </w:t>
      </w:r>
      <w:r w:rsidR="00017748" w:rsidRPr="009A1190">
        <w:rPr>
          <w:rFonts w:ascii="Arial" w:hAnsi="Arial" w:cs="Arial"/>
          <w:b/>
          <w:sz w:val="21"/>
          <w:szCs w:val="21"/>
        </w:rPr>
        <w:t xml:space="preserve">and </w:t>
      </w:r>
      <w:r w:rsidRPr="009A1190">
        <w:rPr>
          <w:rFonts w:ascii="Arial" w:hAnsi="Arial" w:cs="Arial"/>
          <w:b/>
          <w:sz w:val="21"/>
          <w:szCs w:val="21"/>
        </w:rPr>
        <w:t>contractors:</w:t>
      </w:r>
      <w:r w:rsidRPr="00033B13">
        <w:rPr>
          <w:rFonts w:ascii="Arial" w:hAnsi="Arial" w:cs="Arial"/>
          <w:sz w:val="21"/>
          <w:szCs w:val="21"/>
        </w:rPr>
        <w:t xml:space="preserve"> Develop and institute policy awareness and training programs</w:t>
      </w:r>
    </w:p>
    <w:p w:rsidR="00C500D7" w:rsidRPr="00033B13" w:rsidRDefault="00C500D7" w:rsidP="00033B13">
      <w:pPr>
        <w:pStyle w:val="Default"/>
        <w:numPr>
          <w:ilvl w:val="0"/>
          <w:numId w:val="12"/>
        </w:numPr>
        <w:rPr>
          <w:rFonts w:ascii="Arial" w:hAnsi="Arial" w:cs="Arial"/>
          <w:sz w:val="21"/>
          <w:szCs w:val="21"/>
        </w:rPr>
      </w:pPr>
      <w:r w:rsidRPr="009A1190">
        <w:rPr>
          <w:rFonts w:ascii="Arial" w:hAnsi="Arial" w:cs="Arial"/>
          <w:b/>
          <w:sz w:val="21"/>
          <w:szCs w:val="21"/>
        </w:rPr>
        <w:t>Segment the control system network:</w:t>
      </w:r>
      <w:r w:rsidRPr="00033B13">
        <w:rPr>
          <w:rFonts w:ascii="Arial" w:hAnsi="Arial" w:cs="Arial"/>
          <w:sz w:val="21"/>
          <w:szCs w:val="21"/>
        </w:rPr>
        <w:t xml:space="preserve"> Create distinct network segments and isolate critical parts of the system</w:t>
      </w:r>
    </w:p>
    <w:p w:rsidR="00C500D7" w:rsidRPr="00033B13" w:rsidRDefault="00C500D7" w:rsidP="00033B13">
      <w:pPr>
        <w:pStyle w:val="Default"/>
        <w:numPr>
          <w:ilvl w:val="0"/>
          <w:numId w:val="12"/>
        </w:numPr>
        <w:rPr>
          <w:rFonts w:ascii="Arial" w:hAnsi="Arial" w:cs="Arial"/>
          <w:sz w:val="21"/>
          <w:szCs w:val="21"/>
        </w:rPr>
      </w:pPr>
      <w:r w:rsidRPr="009A1190">
        <w:rPr>
          <w:rFonts w:ascii="Arial" w:hAnsi="Arial" w:cs="Arial"/>
          <w:b/>
          <w:sz w:val="21"/>
          <w:szCs w:val="21"/>
        </w:rPr>
        <w:t>Control access to the system:</w:t>
      </w:r>
      <w:r w:rsidRPr="00033B13">
        <w:rPr>
          <w:rFonts w:ascii="Arial" w:hAnsi="Arial" w:cs="Arial"/>
          <w:sz w:val="21"/>
          <w:szCs w:val="21"/>
        </w:rPr>
        <w:t xml:space="preserve"> Provide physical and logistical access controls </w:t>
      </w:r>
    </w:p>
    <w:p w:rsidR="00C500D7" w:rsidRPr="00033B13" w:rsidRDefault="00C500D7" w:rsidP="00033B13">
      <w:pPr>
        <w:pStyle w:val="Default"/>
        <w:numPr>
          <w:ilvl w:val="0"/>
          <w:numId w:val="12"/>
        </w:numPr>
        <w:rPr>
          <w:rFonts w:ascii="Arial" w:hAnsi="Arial" w:cs="Arial"/>
          <w:sz w:val="21"/>
          <w:szCs w:val="21"/>
        </w:rPr>
      </w:pPr>
      <w:r w:rsidRPr="009A1190">
        <w:rPr>
          <w:rFonts w:ascii="Arial" w:hAnsi="Arial" w:cs="Arial"/>
          <w:b/>
          <w:sz w:val="21"/>
          <w:szCs w:val="21"/>
        </w:rPr>
        <w:t>Harden the components of the system:</w:t>
      </w:r>
      <w:r w:rsidRPr="00033B13">
        <w:rPr>
          <w:rFonts w:ascii="Arial" w:hAnsi="Arial" w:cs="Arial"/>
          <w:sz w:val="21"/>
          <w:szCs w:val="21"/>
        </w:rPr>
        <w:t xml:space="preserve"> Lock down the functionality of components</w:t>
      </w:r>
    </w:p>
    <w:p w:rsidR="00C500D7" w:rsidRPr="00033B13" w:rsidRDefault="00C500D7" w:rsidP="00033B13">
      <w:pPr>
        <w:pStyle w:val="Default"/>
        <w:numPr>
          <w:ilvl w:val="0"/>
          <w:numId w:val="12"/>
        </w:numPr>
        <w:rPr>
          <w:rFonts w:ascii="Arial" w:hAnsi="Arial" w:cs="Arial"/>
          <w:sz w:val="21"/>
          <w:szCs w:val="21"/>
        </w:rPr>
      </w:pPr>
      <w:r w:rsidRPr="009A1190">
        <w:rPr>
          <w:rFonts w:ascii="Arial" w:hAnsi="Arial" w:cs="Arial"/>
          <w:b/>
          <w:sz w:val="21"/>
          <w:szCs w:val="21"/>
        </w:rPr>
        <w:t>Monitor and maintain the system:</w:t>
      </w:r>
      <w:r w:rsidRPr="00033B13">
        <w:rPr>
          <w:rFonts w:ascii="Arial" w:hAnsi="Arial" w:cs="Arial"/>
          <w:sz w:val="21"/>
          <w:szCs w:val="21"/>
        </w:rPr>
        <w:t xml:space="preserve"> Update antivirus signatures, install patches and monitor for suspicious activity</w:t>
      </w:r>
    </w:p>
    <w:p w:rsidR="00033B13" w:rsidRDefault="00033B13" w:rsidP="003F4E66">
      <w:pPr>
        <w:rPr>
          <w:rFonts w:ascii="Arial" w:hAnsi="Arial" w:cs="Arial"/>
          <w:color w:val="000000"/>
        </w:rPr>
      </w:pPr>
    </w:p>
    <w:p w:rsidR="003F4E66" w:rsidRPr="00033B13" w:rsidRDefault="003F4E66" w:rsidP="003F4E66">
      <w:pPr>
        <w:rPr>
          <w:rFonts w:ascii="Arial" w:hAnsi="Arial" w:cs="Arial"/>
          <w:color w:val="000000"/>
          <w:sz w:val="21"/>
          <w:szCs w:val="21"/>
        </w:rPr>
      </w:pPr>
      <w:r w:rsidRPr="00033B13">
        <w:rPr>
          <w:rFonts w:ascii="Arial" w:hAnsi="Arial" w:cs="Arial"/>
          <w:color w:val="000000"/>
          <w:sz w:val="21"/>
          <w:szCs w:val="21"/>
        </w:rPr>
        <w:lastRenderedPageBreak/>
        <w:t>“We developed the 7 Step process to give our clients the information they need to get started on implementing more robust cyber security practices</w:t>
      </w:r>
      <w:r w:rsidR="00017748">
        <w:rPr>
          <w:rFonts w:ascii="Arial" w:hAnsi="Arial" w:cs="Arial"/>
          <w:color w:val="000000"/>
          <w:sz w:val="21"/>
          <w:szCs w:val="21"/>
        </w:rPr>
        <w:t>,</w:t>
      </w:r>
      <w:r w:rsidRPr="00033B13">
        <w:rPr>
          <w:rFonts w:ascii="Arial" w:hAnsi="Arial" w:cs="Arial"/>
          <w:color w:val="000000"/>
          <w:sz w:val="21"/>
          <w:szCs w:val="21"/>
        </w:rPr>
        <w:t xml:space="preserve">” said John Cusimano, </w:t>
      </w:r>
      <w:r w:rsidR="00017748">
        <w:rPr>
          <w:rFonts w:ascii="Arial" w:hAnsi="Arial" w:cs="Arial"/>
          <w:color w:val="000000"/>
          <w:sz w:val="21"/>
          <w:szCs w:val="21"/>
        </w:rPr>
        <w:t>d</w:t>
      </w:r>
      <w:r w:rsidR="00017748" w:rsidRPr="00033B13">
        <w:rPr>
          <w:rFonts w:ascii="Arial" w:hAnsi="Arial" w:cs="Arial"/>
          <w:color w:val="000000"/>
          <w:sz w:val="21"/>
          <w:szCs w:val="21"/>
        </w:rPr>
        <w:t xml:space="preserve">irector </w:t>
      </w:r>
      <w:r w:rsidRPr="00033B13">
        <w:rPr>
          <w:rFonts w:ascii="Arial" w:hAnsi="Arial" w:cs="Arial"/>
          <w:color w:val="000000"/>
          <w:sz w:val="21"/>
          <w:szCs w:val="21"/>
        </w:rPr>
        <w:t xml:space="preserve">of </w:t>
      </w:r>
      <w:r w:rsidR="00017748">
        <w:rPr>
          <w:rFonts w:ascii="Arial" w:hAnsi="Arial" w:cs="Arial"/>
          <w:color w:val="000000"/>
          <w:sz w:val="21"/>
          <w:szCs w:val="21"/>
        </w:rPr>
        <w:t>s</w:t>
      </w:r>
      <w:r w:rsidR="00017748" w:rsidRPr="00033B13">
        <w:rPr>
          <w:rFonts w:ascii="Arial" w:hAnsi="Arial" w:cs="Arial"/>
          <w:color w:val="000000"/>
          <w:sz w:val="21"/>
          <w:szCs w:val="21"/>
        </w:rPr>
        <w:t xml:space="preserve">ecurity </w:t>
      </w:r>
      <w:r w:rsidRPr="00033B13">
        <w:rPr>
          <w:rFonts w:ascii="Arial" w:hAnsi="Arial" w:cs="Arial"/>
          <w:color w:val="000000"/>
          <w:sz w:val="21"/>
          <w:szCs w:val="21"/>
        </w:rPr>
        <w:t xml:space="preserve">at exida.  </w:t>
      </w:r>
    </w:p>
    <w:p w:rsidR="00376E17" w:rsidRPr="00033B13" w:rsidRDefault="00376E17" w:rsidP="001C67F5">
      <w:pPr>
        <w:pStyle w:val="Default"/>
        <w:rPr>
          <w:rFonts w:ascii="Arial" w:hAnsi="Arial" w:cs="Arial"/>
          <w:sz w:val="21"/>
          <w:szCs w:val="21"/>
        </w:rPr>
      </w:pPr>
    </w:p>
    <w:p w:rsidR="003F4E66" w:rsidRPr="00033B13" w:rsidRDefault="003F4E66" w:rsidP="003F4E66">
      <w:pPr>
        <w:rPr>
          <w:rFonts w:ascii="Arial" w:hAnsi="Arial" w:cs="Arial"/>
          <w:color w:val="000000"/>
          <w:sz w:val="21"/>
          <w:szCs w:val="21"/>
        </w:rPr>
      </w:pPr>
      <w:r w:rsidRPr="00033B13">
        <w:rPr>
          <w:rFonts w:ascii="Arial" w:hAnsi="Arial" w:cs="Arial"/>
          <w:color w:val="000000"/>
          <w:sz w:val="21"/>
          <w:szCs w:val="21"/>
        </w:rPr>
        <w:t>“Security researchers and hackers have identified numerous vulnerabilities in the products used in industrial operations – specifically the water, energy and transportation industries – and it’s absolutely vital that companies start now to secure core components through best practice policies and industrially-focused security technologies,” said Byres. “We now know that Stuxnet and Flame remained hidden in their target networks for years – by the time worms like these start to do damage, it is too late to defend against them.”</w:t>
      </w:r>
    </w:p>
    <w:p w:rsidR="003F4E66" w:rsidRPr="00033B13" w:rsidRDefault="003F4E66" w:rsidP="003F4E66">
      <w:pPr>
        <w:rPr>
          <w:rFonts w:ascii="Arial" w:hAnsi="Arial" w:cs="Arial"/>
          <w:i/>
          <w:color w:val="000000"/>
          <w:sz w:val="21"/>
          <w:szCs w:val="21"/>
        </w:rPr>
      </w:pPr>
    </w:p>
    <w:p w:rsidR="003F4E66" w:rsidRPr="00033B13" w:rsidRDefault="003F4E66" w:rsidP="003F4E66">
      <w:pPr>
        <w:rPr>
          <w:rFonts w:ascii="Arial" w:hAnsi="Arial" w:cs="Arial"/>
          <w:color w:val="000000"/>
          <w:sz w:val="21"/>
          <w:szCs w:val="21"/>
        </w:rPr>
      </w:pPr>
      <w:r w:rsidRPr="00033B13">
        <w:rPr>
          <w:rFonts w:ascii="Arial" w:hAnsi="Arial" w:cs="Arial"/>
          <w:color w:val="000000"/>
          <w:sz w:val="21"/>
          <w:szCs w:val="21"/>
        </w:rPr>
        <w:t>Additional information on securing critical infrastructure is available in the white paper “</w:t>
      </w:r>
      <w:hyperlink r:id="rId10" w:history="1">
        <w:r w:rsidRPr="00033B13">
          <w:rPr>
            <w:rStyle w:val="Hyperlink"/>
            <w:rFonts w:ascii="Arial" w:hAnsi="Arial" w:cs="Arial"/>
            <w:sz w:val="21"/>
            <w:szCs w:val="21"/>
          </w:rPr>
          <w:t>7 Steps to ICS and SCADA Security</w:t>
        </w:r>
      </w:hyperlink>
      <w:r w:rsidRPr="00033B13">
        <w:rPr>
          <w:rFonts w:ascii="Arial" w:hAnsi="Arial" w:cs="Arial"/>
          <w:color w:val="000000"/>
          <w:sz w:val="21"/>
          <w:szCs w:val="21"/>
        </w:rPr>
        <w:t>.”</w:t>
      </w:r>
    </w:p>
    <w:p w:rsidR="003F4E66" w:rsidRPr="00033B13" w:rsidRDefault="003F4E66" w:rsidP="003F4E66">
      <w:pPr>
        <w:rPr>
          <w:rFonts w:ascii="Arial" w:hAnsi="Arial" w:cs="Arial"/>
          <w:color w:val="000000"/>
          <w:sz w:val="21"/>
          <w:szCs w:val="21"/>
        </w:rPr>
      </w:pPr>
    </w:p>
    <w:p w:rsidR="00376E17" w:rsidRDefault="005F17ED" w:rsidP="001C67F5">
      <w:pPr>
        <w:pStyle w:val="NormalWeb"/>
        <w:shd w:val="clear" w:color="auto" w:fill="FFFFFF"/>
        <w:spacing w:before="0" w:beforeAutospacing="0" w:after="0" w:afterAutospacing="0"/>
        <w:rPr>
          <w:rFonts w:ascii="Arial" w:hAnsi="Arial" w:cs="Arial"/>
          <w:color w:val="000000"/>
          <w:sz w:val="21"/>
          <w:szCs w:val="21"/>
        </w:rPr>
      </w:pPr>
      <w:r w:rsidRPr="005F17ED">
        <w:rPr>
          <w:rFonts w:ascii="Arial" w:hAnsi="Arial" w:cs="Arial"/>
          <w:color w:val="000000"/>
          <w:sz w:val="21"/>
          <w:szCs w:val="21"/>
        </w:rPr>
        <w:t>Tofino Security provides practical and effective industrial network security and SCADA security products that are simple to implement and that do not require plant shutdowns. Its products include configurable security appliances with a range of loadable security modules plus fixed function security appliances made for specific automation vendor applications. Tofino Security products protect zones of equipment on the plant floor, and are complementary to Belden’s Hirschmann brand, which leads industrial networking solutions. Both groups service and secure industrial networks in the oil and gas, utilities, transportation and automation industries.</w:t>
      </w:r>
      <w:r>
        <w:rPr>
          <w:rFonts w:ascii="Arial" w:hAnsi="Arial" w:cs="Arial"/>
          <w:color w:val="000000"/>
          <w:sz w:val="21"/>
          <w:szCs w:val="21"/>
        </w:rPr>
        <w:t xml:space="preserve"> </w:t>
      </w:r>
      <w:hyperlink r:id="rId11" w:history="1">
        <w:r w:rsidRPr="00786AB7">
          <w:rPr>
            <w:rStyle w:val="Hyperlink"/>
            <w:rFonts w:ascii="Arial" w:hAnsi="Arial" w:cs="Arial"/>
            <w:sz w:val="21"/>
            <w:szCs w:val="21"/>
          </w:rPr>
          <w:t>www.tofinosecurity.com</w:t>
        </w:r>
      </w:hyperlink>
    </w:p>
    <w:p w:rsidR="005F17ED" w:rsidRPr="00033B13" w:rsidRDefault="005F17ED" w:rsidP="001C67F5">
      <w:pPr>
        <w:pStyle w:val="NormalWeb"/>
        <w:shd w:val="clear" w:color="auto" w:fill="FFFFFF"/>
        <w:spacing w:before="0" w:beforeAutospacing="0" w:after="0" w:afterAutospacing="0"/>
        <w:rPr>
          <w:rFonts w:ascii="Arial" w:hAnsi="Arial" w:cs="Arial"/>
          <w:color w:val="000000"/>
          <w:sz w:val="21"/>
          <w:szCs w:val="21"/>
        </w:rPr>
      </w:pPr>
    </w:p>
    <w:bookmarkEnd w:id="0"/>
    <w:bookmarkEnd w:id="1"/>
    <w:p w:rsidR="00BF7935" w:rsidRPr="00033B13" w:rsidRDefault="00BF7935" w:rsidP="001D429A">
      <w:pPr>
        <w:rPr>
          <w:rFonts w:ascii="Arial" w:hAnsi="Arial" w:cs="Arial"/>
          <w:b/>
          <w:sz w:val="21"/>
          <w:szCs w:val="21"/>
        </w:rPr>
      </w:pPr>
      <w:r w:rsidRPr="00033B13">
        <w:rPr>
          <w:rFonts w:ascii="Arial" w:hAnsi="Arial" w:cs="Arial"/>
          <w:b/>
          <w:sz w:val="21"/>
          <w:szCs w:val="21"/>
        </w:rPr>
        <w:t>About Belden</w:t>
      </w:r>
    </w:p>
    <w:p w:rsidR="001638AA" w:rsidRPr="00033B13" w:rsidRDefault="001638AA" w:rsidP="001C67F5">
      <w:pPr>
        <w:rPr>
          <w:rFonts w:ascii="Arial" w:hAnsi="Arial" w:cs="Arial"/>
          <w:sz w:val="21"/>
          <w:szCs w:val="21"/>
        </w:rPr>
      </w:pPr>
      <w:r w:rsidRPr="00033B13">
        <w:rPr>
          <w:rFonts w:ascii="Arial" w:hAnsi="Arial" w:cs="Arial"/>
          <w:sz w:val="21"/>
          <w:szCs w:val="21"/>
        </w:rPr>
        <w:t>St. Louis</w:t>
      </w:r>
      <w:r w:rsidR="00B46844" w:rsidRPr="00033B13">
        <w:rPr>
          <w:rFonts w:ascii="Arial" w:hAnsi="Arial" w:cs="Arial"/>
          <w:sz w:val="21"/>
          <w:szCs w:val="21"/>
        </w:rPr>
        <w:t>-</w:t>
      </w:r>
      <w:r w:rsidRPr="00033B13">
        <w:rPr>
          <w:rFonts w:ascii="Arial" w:hAnsi="Arial" w:cs="Arial"/>
          <w:sz w:val="21"/>
          <w:szCs w:val="21"/>
        </w:rPr>
        <w:t>based Belden Inc. designs, manufactures, and markets cable, connectivity, and networking products in markets including industrial automation, enterprise, transportation, infrastructure, and consumer electronics. It has approximately 6,</w:t>
      </w:r>
      <w:r w:rsidR="008A190F" w:rsidRPr="00033B13">
        <w:rPr>
          <w:rFonts w:ascii="Arial" w:hAnsi="Arial" w:cs="Arial"/>
          <w:sz w:val="21"/>
          <w:szCs w:val="21"/>
        </w:rPr>
        <w:t>8</w:t>
      </w:r>
      <w:r w:rsidR="00F07017" w:rsidRPr="00033B13">
        <w:rPr>
          <w:rFonts w:ascii="Arial" w:hAnsi="Arial" w:cs="Arial"/>
          <w:sz w:val="21"/>
          <w:szCs w:val="21"/>
        </w:rPr>
        <w:t xml:space="preserve">00 </w:t>
      </w:r>
      <w:r w:rsidRPr="00033B13">
        <w:rPr>
          <w:rFonts w:ascii="Arial" w:hAnsi="Arial" w:cs="Arial"/>
          <w:sz w:val="21"/>
          <w:szCs w:val="21"/>
        </w:rPr>
        <w:t xml:space="preserve">employees, and provides value for industrial automation, enterprise, education, healthcare, entertainment and broadcast, sound and security, transportation, infrastructure, consumer electronics and other industries. Belden has manufacturing capabilities in North America, </w:t>
      </w:r>
      <w:r w:rsidR="00F63E83" w:rsidRPr="00033B13">
        <w:rPr>
          <w:rFonts w:ascii="Arial" w:hAnsi="Arial" w:cs="Arial"/>
          <w:sz w:val="21"/>
          <w:szCs w:val="21"/>
        </w:rPr>
        <w:t xml:space="preserve">South America, </w:t>
      </w:r>
      <w:r w:rsidRPr="00033B13">
        <w:rPr>
          <w:rFonts w:ascii="Arial" w:hAnsi="Arial" w:cs="Arial"/>
          <w:sz w:val="21"/>
          <w:szCs w:val="21"/>
        </w:rPr>
        <w:t xml:space="preserve">Europe, and Asia, and a market presence in nearly every region of the world. Belden was founded in 1902, and today is a leader with some of the strongest brands in the signal transmission industry. For more information, visit </w:t>
      </w:r>
      <w:hyperlink r:id="rId12" w:history="1">
        <w:r w:rsidRPr="00033B13">
          <w:rPr>
            <w:rStyle w:val="Hyperlink"/>
            <w:rFonts w:ascii="Arial" w:hAnsi="Arial" w:cs="Arial"/>
            <w:sz w:val="21"/>
            <w:szCs w:val="21"/>
          </w:rPr>
          <w:t>www.belden.com</w:t>
        </w:r>
      </w:hyperlink>
      <w:r w:rsidRPr="00033B13">
        <w:rPr>
          <w:rFonts w:ascii="Arial" w:hAnsi="Arial" w:cs="Arial"/>
          <w:sz w:val="21"/>
          <w:szCs w:val="21"/>
        </w:rPr>
        <w:t>.</w:t>
      </w:r>
    </w:p>
    <w:p w:rsidR="00E027EA" w:rsidRPr="00033B13" w:rsidRDefault="00E027EA" w:rsidP="001C67F5">
      <w:pPr>
        <w:rPr>
          <w:rFonts w:ascii="Arial" w:hAnsi="Arial" w:cs="Arial"/>
          <w:sz w:val="21"/>
          <w:szCs w:val="21"/>
        </w:rPr>
      </w:pPr>
    </w:p>
    <w:p w:rsidR="00E027EA" w:rsidRPr="00033B13" w:rsidRDefault="00E027EA" w:rsidP="00E027EA">
      <w:pPr>
        <w:rPr>
          <w:rFonts w:ascii="Arial" w:hAnsi="Arial" w:cs="Arial"/>
          <w:b/>
          <w:sz w:val="21"/>
          <w:szCs w:val="21"/>
        </w:rPr>
      </w:pPr>
      <w:r w:rsidRPr="00033B13">
        <w:rPr>
          <w:rFonts w:ascii="Arial" w:hAnsi="Arial" w:cs="Arial"/>
          <w:b/>
          <w:sz w:val="21"/>
          <w:szCs w:val="21"/>
        </w:rPr>
        <w:t>About exida</w:t>
      </w:r>
    </w:p>
    <w:p w:rsidR="00E027EA" w:rsidRPr="00033B13" w:rsidRDefault="00E027EA" w:rsidP="00E027EA">
      <w:pPr>
        <w:pStyle w:val="BodyText"/>
        <w:rPr>
          <w:rFonts w:ascii="Arial" w:hAnsi="Arial" w:cs="Arial"/>
          <w:sz w:val="21"/>
          <w:szCs w:val="21"/>
        </w:rPr>
      </w:pPr>
      <w:proofErr w:type="gramStart"/>
      <w:r w:rsidRPr="00033B13">
        <w:rPr>
          <w:rFonts w:ascii="Arial" w:hAnsi="Arial" w:cs="Arial"/>
          <w:sz w:val="21"/>
          <w:szCs w:val="21"/>
        </w:rPr>
        <w:t>exida</w:t>
      </w:r>
      <w:proofErr w:type="gramEnd"/>
      <w:r w:rsidRPr="00033B13">
        <w:rPr>
          <w:rFonts w:ascii="Arial" w:hAnsi="Arial" w:cs="Arial"/>
          <w:sz w:val="21"/>
          <w:szCs w:val="21"/>
        </w:rPr>
        <w:t xml:space="preserve"> is a world leading engineering services &amp; certification body focused on helping automation suppliers and users improve the safety, security and reliability of their industrial automation sys</w:t>
      </w:r>
      <w:r w:rsidRPr="00033B13">
        <w:rPr>
          <w:rFonts w:ascii="Arial" w:hAnsi="Arial" w:cs="Arial"/>
          <w:sz w:val="21"/>
          <w:szCs w:val="21"/>
        </w:rPr>
        <w:softHyphen/>
        <w:t xml:space="preserve">tems. Established by several of the world’s top safety, security, and reliability experts, the company is owned by these partners and independent of any vendor ownership. </w:t>
      </w:r>
      <w:proofErr w:type="spellStart"/>
      <w:proofErr w:type="gramStart"/>
      <w:r w:rsidRPr="00033B13">
        <w:rPr>
          <w:rFonts w:ascii="Arial" w:hAnsi="Arial" w:cs="Arial"/>
          <w:sz w:val="21"/>
          <w:szCs w:val="21"/>
        </w:rPr>
        <w:t>exida’s</w:t>
      </w:r>
      <w:proofErr w:type="spellEnd"/>
      <w:proofErr w:type="gramEnd"/>
      <w:r w:rsidRPr="00033B13">
        <w:rPr>
          <w:rFonts w:ascii="Arial" w:hAnsi="Arial" w:cs="Arial"/>
          <w:sz w:val="21"/>
          <w:szCs w:val="21"/>
        </w:rPr>
        <w:t xml:space="preserve"> main offices are located in Sellersville, PA, USA and Munich, Germany with service centers worldwide.  </w:t>
      </w:r>
      <w:hyperlink r:id="rId13" w:history="1">
        <w:r w:rsidRPr="00033B13">
          <w:rPr>
            <w:rStyle w:val="Hyperlink"/>
            <w:rFonts w:ascii="Arial" w:hAnsi="Arial" w:cs="Arial"/>
            <w:sz w:val="21"/>
            <w:szCs w:val="21"/>
          </w:rPr>
          <w:t>www.exida.com</w:t>
        </w:r>
      </w:hyperlink>
    </w:p>
    <w:p w:rsidR="00E027EA" w:rsidRPr="00033B13" w:rsidRDefault="00E027EA" w:rsidP="001C67F5">
      <w:pPr>
        <w:rPr>
          <w:rFonts w:ascii="Arial" w:hAnsi="Arial" w:cs="Arial"/>
          <w:sz w:val="21"/>
          <w:szCs w:val="21"/>
        </w:rPr>
      </w:pPr>
    </w:p>
    <w:p w:rsidR="00BF7935" w:rsidRPr="00033B13" w:rsidRDefault="00BF7935" w:rsidP="001D429A">
      <w:pPr>
        <w:spacing w:after="120"/>
        <w:jc w:val="center"/>
        <w:rPr>
          <w:rFonts w:ascii="Arial" w:hAnsi="Arial" w:cs="Arial"/>
          <w:sz w:val="21"/>
          <w:szCs w:val="21"/>
        </w:rPr>
      </w:pPr>
      <w:r w:rsidRPr="00033B13">
        <w:rPr>
          <w:rFonts w:ascii="Arial" w:hAnsi="Arial" w:cs="Arial"/>
          <w:sz w:val="21"/>
          <w:szCs w:val="21"/>
        </w:rPr>
        <w:t>###</w:t>
      </w:r>
    </w:p>
    <w:tbl>
      <w:tblPr>
        <w:tblpPr w:leftFromText="180" w:rightFromText="180" w:vertAnchor="text" w:horzAnchor="margin" w:tblpY="130"/>
        <w:tblW w:w="0" w:type="auto"/>
        <w:tblLayout w:type="fixed"/>
        <w:tblLook w:val="04A0" w:firstRow="1" w:lastRow="0" w:firstColumn="1" w:lastColumn="0" w:noHBand="0" w:noVBand="1"/>
      </w:tblPr>
      <w:tblGrid>
        <w:gridCol w:w="4338"/>
        <w:gridCol w:w="3330"/>
      </w:tblGrid>
      <w:tr w:rsidR="00CE2F0F" w:rsidRPr="00033B13" w:rsidTr="00CE2F0F">
        <w:tc>
          <w:tcPr>
            <w:tcW w:w="4338" w:type="dxa"/>
          </w:tcPr>
          <w:p w:rsidR="00CE2F0F" w:rsidRDefault="00CE2F0F" w:rsidP="00CE2F0F">
            <w:pPr>
              <w:tabs>
                <w:tab w:val="left" w:pos="-1123"/>
                <w:tab w:val="left" w:pos="-456"/>
                <w:tab w:val="left" w:pos="264"/>
                <w:tab w:val="left" w:pos="5304"/>
                <w:tab w:val="left" w:pos="6204"/>
                <w:tab w:val="left" w:pos="7200"/>
                <w:tab w:val="left" w:pos="8100"/>
                <w:tab w:val="left" w:pos="8904"/>
              </w:tabs>
              <w:rPr>
                <w:rFonts w:ascii="Arial" w:hAnsi="Arial" w:cs="Arial"/>
                <w:sz w:val="21"/>
                <w:szCs w:val="21"/>
              </w:rPr>
            </w:pPr>
            <w:r>
              <w:rPr>
                <w:rFonts w:ascii="Arial" w:hAnsi="Arial" w:cs="Arial"/>
                <w:sz w:val="21"/>
                <w:szCs w:val="21"/>
              </w:rPr>
              <w:t>For more information, contact:</w:t>
            </w:r>
          </w:p>
          <w:p w:rsidR="00CE2F0F" w:rsidRDefault="00CE2F0F" w:rsidP="00331587">
            <w:pPr>
              <w:tabs>
                <w:tab w:val="left" w:pos="-1123"/>
                <w:tab w:val="left" w:pos="-456"/>
                <w:tab w:val="left" w:pos="264"/>
                <w:tab w:val="left" w:pos="5304"/>
                <w:tab w:val="left" w:pos="6204"/>
                <w:tab w:val="left" w:pos="7200"/>
                <w:tab w:val="left" w:pos="8100"/>
                <w:tab w:val="left" w:pos="8904"/>
              </w:tabs>
              <w:rPr>
                <w:rFonts w:ascii="Arial" w:hAnsi="Arial" w:cs="Arial"/>
                <w:sz w:val="21"/>
                <w:szCs w:val="21"/>
              </w:rPr>
            </w:pPr>
          </w:p>
          <w:p w:rsidR="0009301D" w:rsidRPr="0009301D" w:rsidRDefault="0009301D" w:rsidP="0009301D">
            <w:pPr>
              <w:tabs>
                <w:tab w:val="left" w:pos="-1123"/>
                <w:tab w:val="left" w:pos="-456"/>
                <w:tab w:val="left" w:pos="264"/>
                <w:tab w:val="left" w:pos="5304"/>
                <w:tab w:val="left" w:pos="6204"/>
                <w:tab w:val="left" w:pos="7200"/>
                <w:tab w:val="left" w:pos="8100"/>
                <w:tab w:val="left" w:pos="8904"/>
              </w:tabs>
              <w:rPr>
                <w:color w:val="1F497D"/>
              </w:rPr>
            </w:pPr>
            <w:r w:rsidRPr="0009301D">
              <w:rPr>
                <w:rFonts w:ascii="Arial" w:hAnsi="Arial" w:cs="Arial"/>
                <w:sz w:val="21"/>
                <w:szCs w:val="21"/>
              </w:rPr>
              <w:t>George Robertson</w:t>
            </w:r>
          </w:p>
          <w:p w:rsidR="00CE2F0F" w:rsidRDefault="00CE2F0F" w:rsidP="00331587">
            <w:pPr>
              <w:tabs>
                <w:tab w:val="left" w:pos="-1123"/>
                <w:tab w:val="left" w:pos="-456"/>
                <w:tab w:val="left" w:pos="264"/>
                <w:tab w:val="left" w:pos="5304"/>
                <w:tab w:val="left" w:pos="6204"/>
                <w:tab w:val="left" w:pos="7200"/>
                <w:tab w:val="left" w:pos="8100"/>
                <w:tab w:val="left" w:pos="8904"/>
              </w:tabs>
              <w:rPr>
                <w:rFonts w:ascii="Arial" w:hAnsi="Arial" w:cs="Arial"/>
                <w:sz w:val="21"/>
                <w:szCs w:val="21"/>
              </w:rPr>
            </w:pPr>
            <w:r>
              <w:rPr>
                <w:rFonts w:ascii="Arial" w:hAnsi="Arial" w:cs="Arial"/>
                <w:sz w:val="21"/>
                <w:szCs w:val="21"/>
              </w:rPr>
              <w:t>617-</w:t>
            </w:r>
            <w:r w:rsidRPr="00331587">
              <w:rPr>
                <w:rFonts w:ascii="Arial" w:hAnsi="Arial" w:cs="Arial"/>
                <w:sz w:val="21"/>
                <w:szCs w:val="21"/>
              </w:rPr>
              <w:t>969-9192</w:t>
            </w:r>
          </w:p>
          <w:p w:rsidR="0009301D" w:rsidRPr="000732C5" w:rsidRDefault="00505EBB" w:rsidP="000732C5">
            <w:pPr>
              <w:tabs>
                <w:tab w:val="left" w:pos="-1123"/>
                <w:tab w:val="left" w:pos="-456"/>
                <w:tab w:val="left" w:pos="264"/>
                <w:tab w:val="left" w:pos="5304"/>
                <w:tab w:val="left" w:pos="6204"/>
                <w:tab w:val="left" w:pos="7200"/>
                <w:tab w:val="left" w:pos="8100"/>
                <w:tab w:val="left" w:pos="8904"/>
              </w:tabs>
              <w:rPr>
                <w:rStyle w:val="Hyperlink"/>
                <w:rFonts w:ascii="Arial" w:hAnsi="Arial" w:cs="Arial"/>
                <w:sz w:val="21"/>
                <w:szCs w:val="21"/>
              </w:rPr>
            </w:pPr>
            <w:hyperlink r:id="rId14" w:history="1">
              <w:r w:rsidR="0009301D" w:rsidRPr="000732C5">
                <w:rPr>
                  <w:rStyle w:val="Hyperlink"/>
                  <w:rFonts w:ascii="Arial" w:hAnsi="Arial" w:cs="Arial"/>
                  <w:sz w:val="21"/>
                  <w:szCs w:val="21"/>
                </w:rPr>
                <w:t>grobertson@standingpr.com</w:t>
              </w:r>
            </w:hyperlink>
          </w:p>
          <w:p w:rsidR="00CE2F0F" w:rsidRDefault="00CE2F0F" w:rsidP="00331587">
            <w:pPr>
              <w:tabs>
                <w:tab w:val="left" w:pos="-1123"/>
                <w:tab w:val="left" w:pos="-456"/>
                <w:tab w:val="left" w:pos="264"/>
                <w:tab w:val="left" w:pos="5304"/>
                <w:tab w:val="left" w:pos="6204"/>
                <w:tab w:val="left" w:pos="7200"/>
                <w:tab w:val="left" w:pos="8100"/>
                <w:tab w:val="left" w:pos="8904"/>
              </w:tabs>
              <w:rPr>
                <w:rFonts w:ascii="Arial" w:hAnsi="Arial" w:cs="Arial"/>
                <w:sz w:val="21"/>
                <w:szCs w:val="21"/>
              </w:rPr>
            </w:pPr>
          </w:p>
          <w:p w:rsidR="00CE2F0F" w:rsidRDefault="00CE2F0F" w:rsidP="00331587">
            <w:pPr>
              <w:tabs>
                <w:tab w:val="left" w:pos="-1123"/>
                <w:tab w:val="left" w:pos="-456"/>
                <w:tab w:val="left" w:pos="264"/>
                <w:tab w:val="left" w:pos="5304"/>
                <w:tab w:val="left" w:pos="6204"/>
                <w:tab w:val="left" w:pos="7200"/>
                <w:tab w:val="left" w:pos="8100"/>
                <w:tab w:val="left" w:pos="8904"/>
              </w:tabs>
              <w:rPr>
                <w:rFonts w:ascii="Arial" w:hAnsi="Arial" w:cs="Arial"/>
                <w:sz w:val="21"/>
                <w:szCs w:val="21"/>
              </w:rPr>
            </w:pPr>
          </w:p>
        </w:tc>
        <w:tc>
          <w:tcPr>
            <w:tcW w:w="3330" w:type="dxa"/>
            <w:shd w:val="clear" w:color="auto" w:fill="auto"/>
          </w:tcPr>
          <w:p w:rsidR="00CE2F0F" w:rsidRDefault="00CE2F0F" w:rsidP="001D429A">
            <w:pPr>
              <w:tabs>
                <w:tab w:val="left" w:pos="-1123"/>
                <w:tab w:val="left" w:pos="-456"/>
                <w:tab w:val="left" w:pos="264"/>
                <w:tab w:val="left" w:pos="5304"/>
                <w:tab w:val="left" w:pos="6204"/>
                <w:tab w:val="left" w:pos="7200"/>
                <w:tab w:val="left" w:pos="8100"/>
                <w:tab w:val="left" w:pos="8904"/>
              </w:tabs>
              <w:rPr>
                <w:rFonts w:ascii="Arial" w:hAnsi="Arial" w:cs="Arial"/>
                <w:sz w:val="21"/>
                <w:szCs w:val="21"/>
              </w:rPr>
            </w:pPr>
          </w:p>
          <w:p w:rsidR="00CE2F0F" w:rsidRDefault="00CE2F0F" w:rsidP="001D429A">
            <w:pPr>
              <w:tabs>
                <w:tab w:val="left" w:pos="-1123"/>
                <w:tab w:val="left" w:pos="-456"/>
                <w:tab w:val="left" w:pos="264"/>
                <w:tab w:val="left" w:pos="5304"/>
                <w:tab w:val="left" w:pos="6204"/>
                <w:tab w:val="left" w:pos="7200"/>
                <w:tab w:val="left" w:pos="8100"/>
                <w:tab w:val="left" w:pos="8904"/>
              </w:tabs>
              <w:rPr>
                <w:rFonts w:ascii="Arial" w:hAnsi="Arial" w:cs="Arial"/>
                <w:sz w:val="21"/>
                <w:szCs w:val="21"/>
              </w:rPr>
            </w:pPr>
          </w:p>
          <w:p w:rsidR="00CE2F0F" w:rsidRPr="00033B13" w:rsidRDefault="00CE2F0F" w:rsidP="009A1190">
            <w:pPr>
              <w:tabs>
                <w:tab w:val="left" w:pos="-1123"/>
                <w:tab w:val="left" w:pos="-456"/>
                <w:tab w:val="left" w:pos="264"/>
                <w:tab w:val="left" w:pos="5304"/>
                <w:tab w:val="left" w:pos="6204"/>
                <w:tab w:val="left" w:pos="7200"/>
                <w:tab w:val="left" w:pos="8100"/>
                <w:tab w:val="left" w:pos="8904"/>
              </w:tabs>
              <w:rPr>
                <w:rFonts w:ascii="Arial" w:hAnsi="Arial" w:cs="Arial"/>
                <w:sz w:val="21"/>
                <w:szCs w:val="21"/>
              </w:rPr>
            </w:pPr>
            <w:r w:rsidRPr="00033B13">
              <w:rPr>
                <w:rFonts w:ascii="Arial" w:hAnsi="Arial" w:cs="Arial"/>
                <w:sz w:val="21"/>
                <w:szCs w:val="21"/>
              </w:rPr>
              <w:t>Joann Byres</w:t>
            </w:r>
          </w:p>
          <w:p w:rsidR="00CE2F0F" w:rsidRPr="00033B13" w:rsidRDefault="00CE2F0F" w:rsidP="009A1190">
            <w:pPr>
              <w:tabs>
                <w:tab w:val="left" w:pos="-1123"/>
                <w:tab w:val="left" w:pos="-456"/>
                <w:tab w:val="left" w:pos="264"/>
                <w:tab w:val="left" w:pos="5304"/>
                <w:tab w:val="left" w:pos="6204"/>
                <w:tab w:val="left" w:pos="7200"/>
                <w:tab w:val="left" w:pos="8100"/>
                <w:tab w:val="left" w:pos="8904"/>
              </w:tabs>
              <w:rPr>
                <w:rFonts w:ascii="Arial" w:hAnsi="Arial" w:cs="Arial"/>
                <w:sz w:val="21"/>
                <w:szCs w:val="21"/>
              </w:rPr>
            </w:pPr>
            <w:r w:rsidRPr="00033B13">
              <w:rPr>
                <w:rFonts w:ascii="Arial" w:hAnsi="Arial" w:cs="Arial"/>
                <w:sz w:val="21"/>
                <w:szCs w:val="21"/>
              </w:rPr>
              <w:t>250-390-1333</w:t>
            </w:r>
          </w:p>
          <w:p w:rsidR="00CE2F0F" w:rsidRDefault="00505EBB" w:rsidP="009A1190">
            <w:pPr>
              <w:tabs>
                <w:tab w:val="left" w:pos="-1123"/>
                <w:tab w:val="left" w:pos="-456"/>
                <w:tab w:val="left" w:pos="264"/>
                <w:tab w:val="left" w:pos="5304"/>
                <w:tab w:val="left" w:pos="6204"/>
                <w:tab w:val="left" w:pos="7200"/>
                <w:tab w:val="left" w:pos="8100"/>
                <w:tab w:val="left" w:pos="8904"/>
              </w:tabs>
              <w:rPr>
                <w:rFonts w:ascii="Arial" w:hAnsi="Arial" w:cs="Arial"/>
                <w:sz w:val="21"/>
                <w:szCs w:val="21"/>
              </w:rPr>
            </w:pPr>
            <w:hyperlink r:id="rId15" w:history="1">
              <w:r w:rsidR="00CE2F0F" w:rsidRPr="00786AB7">
                <w:rPr>
                  <w:rStyle w:val="Hyperlink"/>
                  <w:rFonts w:ascii="Arial" w:hAnsi="Arial" w:cs="Arial"/>
                  <w:sz w:val="21"/>
                  <w:szCs w:val="21"/>
                </w:rPr>
                <w:t>joann.byres@tofinosecurity.com</w:t>
              </w:r>
            </w:hyperlink>
          </w:p>
          <w:p w:rsidR="00CE2F0F" w:rsidRPr="00033B13" w:rsidRDefault="00CE2F0F" w:rsidP="009A1190">
            <w:pPr>
              <w:tabs>
                <w:tab w:val="left" w:pos="-1123"/>
                <w:tab w:val="left" w:pos="-456"/>
                <w:tab w:val="left" w:pos="264"/>
                <w:tab w:val="left" w:pos="5304"/>
                <w:tab w:val="left" w:pos="6204"/>
                <w:tab w:val="left" w:pos="7200"/>
                <w:tab w:val="left" w:pos="8100"/>
                <w:tab w:val="left" w:pos="8904"/>
              </w:tabs>
              <w:rPr>
                <w:rFonts w:ascii="Arial" w:hAnsi="Arial" w:cs="Arial"/>
                <w:sz w:val="21"/>
                <w:szCs w:val="21"/>
              </w:rPr>
            </w:pPr>
          </w:p>
        </w:tc>
      </w:tr>
    </w:tbl>
    <w:p w:rsidR="005F17ED" w:rsidRDefault="005F17ED" w:rsidP="001D429A">
      <w:pPr>
        <w:rPr>
          <w:rFonts w:ascii="Arial" w:hAnsi="Arial" w:cs="Arial"/>
          <w:i/>
          <w:sz w:val="18"/>
          <w:szCs w:val="18"/>
          <w:lang w:val="nl-NL"/>
        </w:rPr>
      </w:pPr>
    </w:p>
    <w:p w:rsidR="005F17ED" w:rsidRDefault="005F17ED" w:rsidP="001D429A">
      <w:pPr>
        <w:rPr>
          <w:rFonts w:ascii="Arial" w:hAnsi="Arial" w:cs="Arial"/>
          <w:i/>
          <w:sz w:val="18"/>
          <w:szCs w:val="18"/>
          <w:lang w:val="nl-NL"/>
        </w:rPr>
      </w:pPr>
    </w:p>
    <w:p w:rsidR="00CE2F0F" w:rsidRDefault="00CE2F0F" w:rsidP="001D429A">
      <w:pPr>
        <w:rPr>
          <w:rFonts w:ascii="Arial" w:hAnsi="Arial" w:cs="Arial"/>
          <w:i/>
          <w:sz w:val="18"/>
          <w:szCs w:val="18"/>
          <w:lang w:val="nl-NL"/>
        </w:rPr>
      </w:pPr>
    </w:p>
    <w:p w:rsidR="00CE2F0F" w:rsidRDefault="00CE2F0F" w:rsidP="001D429A">
      <w:pPr>
        <w:rPr>
          <w:rFonts w:ascii="Arial" w:hAnsi="Arial" w:cs="Arial"/>
          <w:i/>
          <w:sz w:val="18"/>
          <w:szCs w:val="18"/>
          <w:lang w:val="nl-NL"/>
        </w:rPr>
      </w:pPr>
    </w:p>
    <w:p w:rsidR="00CE2F0F" w:rsidRDefault="00CE2F0F" w:rsidP="001D429A">
      <w:pPr>
        <w:rPr>
          <w:rFonts w:ascii="Arial" w:hAnsi="Arial" w:cs="Arial"/>
          <w:i/>
          <w:sz w:val="18"/>
          <w:szCs w:val="18"/>
          <w:lang w:val="nl-NL"/>
        </w:rPr>
      </w:pPr>
    </w:p>
    <w:p w:rsidR="00CE2F0F" w:rsidRDefault="00CE2F0F" w:rsidP="001D429A">
      <w:pPr>
        <w:rPr>
          <w:rFonts w:ascii="Arial" w:hAnsi="Arial" w:cs="Arial"/>
          <w:i/>
          <w:sz w:val="18"/>
          <w:szCs w:val="18"/>
          <w:lang w:val="nl-NL"/>
        </w:rPr>
      </w:pPr>
    </w:p>
    <w:p w:rsidR="00CE2F0F" w:rsidRDefault="00CE2F0F" w:rsidP="001D429A">
      <w:pPr>
        <w:rPr>
          <w:rFonts w:ascii="Arial" w:hAnsi="Arial" w:cs="Arial"/>
          <w:i/>
          <w:sz w:val="18"/>
          <w:szCs w:val="18"/>
          <w:lang w:val="nl-NL"/>
        </w:rPr>
      </w:pPr>
    </w:p>
    <w:p w:rsidR="00CE2F0F" w:rsidRDefault="00CE2F0F" w:rsidP="001D429A">
      <w:pPr>
        <w:rPr>
          <w:rFonts w:ascii="Arial" w:hAnsi="Arial" w:cs="Arial"/>
          <w:i/>
          <w:sz w:val="18"/>
          <w:szCs w:val="18"/>
          <w:lang w:val="nl-NL"/>
        </w:rPr>
      </w:pPr>
    </w:p>
    <w:p w:rsidR="00CE2F0F" w:rsidRDefault="00CE2F0F" w:rsidP="001D429A">
      <w:pPr>
        <w:rPr>
          <w:rFonts w:ascii="Arial" w:hAnsi="Arial" w:cs="Arial"/>
          <w:i/>
          <w:sz w:val="18"/>
          <w:szCs w:val="18"/>
          <w:lang w:val="nl-NL"/>
        </w:rPr>
      </w:pPr>
    </w:p>
    <w:p w:rsidR="00AB14D0" w:rsidRDefault="00AB14D0" w:rsidP="001D429A">
      <w:pPr>
        <w:rPr>
          <w:rFonts w:ascii="Arial" w:hAnsi="Arial" w:cs="Arial"/>
          <w:i/>
          <w:sz w:val="18"/>
          <w:szCs w:val="18"/>
          <w:lang w:val="nl-NL"/>
        </w:rPr>
      </w:pPr>
      <w:r>
        <w:rPr>
          <w:rFonts w:ascii="Arial" w:hAnsi="Arial" w:cs="Arial"/>
          <w:i/>
          <w:sz w:val="18"/>
          <w:szCs w:val="18"/>
          <w:lang w:val="nl-NL"/>
        </w:rPr>
        <w:t xml:space="preserve">Belden, Belden Sending All The Right </w:t>
      </w:r>
      <w:r w:rsidRPr="00376E17">
        <w:rPr>
          <w:rFonts w:ascii="Arial" w:hAnsi="Arial" w:cs="Arial"/>
          <w:i/>
          <w:sz w:val="18"/>
          <w:szCs w:val="18"/>
          <w:lang w:val="nl-NL"/>
        </w:rPr>
        <w:t xml:space="preserve">Signals, </w:t>
      </w:r>
      <w:r w:rsidR="00BE3129" w:rsidRPr="00376E17">
        <w:rPr>
          <w:rFonts w:ascii="Arial" w:hAnsi="Arial" w:cs="Arial"/>
          <w:i/>
          <w:sz w:val="18"/>
          <w:szCs w:val="18"/>
          <w:lang w:val="nl-NL"/>
        </w:rPr>
        <w:t xml:space="preserve">Tofino </w:t>
      </w:r>
      <w:r>
        <w:rPr>
          <w:rFonts w:ascii="Arial" w:hAnsi="Arial" w:cs="Arial"/>
          <w:i/>
          <w:sz w:val="18"/>
          <w:szCs w:val="18"/>
          <w:lang w:val="nl-NL"/>
        </w:rPr>
        <w:t>and the Belden logo are trademarks or registered trademarks of Belden Inc. or its affiliated companies in the United States and other jurisdictions. Belden and other parties may also have trademark rights in other terms used herein.</w:t>
      </w:r>
    </w:p>
    <w:p w:rsidR="00BF7935" w:rsidRPr="00530CC7" w:rsidRDefault="00BF7935" w:rsidP="001D429A">
      <w:pPr>
        <w:rPr>
          <w:rFonts w:ascii="Arial" w:hAnsi="Arial" w:cs="Arial"/>
          <w:sz w:val="22"/>
          <w:szCs w:val="22"/>
          <w:lang w:val="nl-NL"/>
        </w:rPr>
      </w:pPr>
    </w:p>
    <w:p w:rsidR="001D429A" w:rsidRPr="00530CC7" w:rsidRDefault="001D429A">
      <w:pPr>
        <w:rPr>
          <w:rFonts w:ascii="Arial" w:hAnsi="Arial" w:cs="Arial"/>
          <w:sz w:val="22"/>
          <w:szCs w:val="22"/>
          <w:lang w:val="nl-NL"/>
        </w:rPr>
      </w:pPr>
      <w:bookmarkStart w:id="2" w:name="_GoBack"/>
      <w:bookmarkEnd w:id="2"/>
    </w:p>
    <w:sectPr w:rsidR="001D429A" w:rsidRPr="00530CC7" w:rsidSect="00DE4D45">
      <w:headerReference w:type="default" r:id="rId16"/>
      <w:footerReference w:type="default" r:id="rId17"/>
      <w:headerReference w:type="first" r:id="rId18"/>
      <w:footerReference w:type="first" r:id="rId19"/>
      <w:type w:val="continuous"/>
      <w:pgSz w:w="12240" w:h="15840" w:code="1"/>
      <w:pgMar w:top="720" w:right="1440" w:bottom="720" w:left="1440" w:header="907"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EBB" w:rsidRDefault="00505EBB">
      <w:r>
        <w:separator/>
      </w:r>
    </w:p>
  </w:endnote>
  <w:endnote w:type="continuationSeparator" w:id="0">
    <w:p w:rsidR="00505EBB" w:rsidRDefault="0050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45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25" w:rsidRPr="00224539" w:rsidRDefault="0009301D" w:rsidP="00BF7935">
    <w:pPr>
      <w:pStyle w:val="Footer"/>
      <w:jc w:val="center"/>
    </w:pPr>
    <w:r>
      <w:rPr>
        <w:noProof/>
        <w:sz w:val="20"/>
        <w:lang w:val="en-CA" w:eastAsia="en-CA"/>
      </w:rPr>
      <mc:AlternateContent>
        <mc:Choice Requires="wps">
          <w:drawing>
            <wp:anchor distT="0" distB="0" distL="114300" distR="114300" simplePos="0" relativeHeight="251657216" behindDoc="0" locked="0" layoutInCell="1" allowOverlap="1">
              <wp:simplePos x="0" y="0"/>
              <wp:positionH relativeFrom="column">
                <wp:posOffset>5546090</wp:posOffset>
              </wp:positionH>
              <wp:positionV relativeFrom="paragraph">
                <wp:posOffset>-13335</wp:posOffset>
              </wp:positionV>
              <wp:extent cx="1768475" cy="39814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525" w:rsidRPr="00C8292F" w:rsidRDefault="00392525" w:rsidP="00BF7935">
                          <w:pPr>
                            <w:pStyle w:val="Footer"/>
                            <w:rPr>
                              <w:color w:val="808080"/>
                              <w:sz w:val="20"/>
                            </w:rPr>
                          </w:pPr>
                          <w:r w:rsidRPr="00C8292F">
                            <w:rPr>
                              <w:rFonts w:ascii="Arial" w:hAnsi="Arial" w:cs="Arial"/>
                              <w:b/>
                              <w:color w:val="808080"/>
                              <w:sz w:val="18"/>
                              <w:szCs w:val="22"/>
                            </w:rPr>
                            <w:t xml:space="preserve">Page </w:t>
                          </w:r>
                          <w:r w:rsidR="004C0686" w:rsidRPr="00C8292F">
                            <w:rPr>
                              <w:rFonts w:ascii="Arial" w:hAnsi="Arial" w:cs="Arial"/>
                              <w:b/>
                              <w:color w:val="808080"/>
                              <w:sz w:val="18"/>
                              <w:szCs w:val="22"/>
                            </w:rPr>
                            <w:fldChar w:fldCharType="begin"/>
                          </w:r>
                          <w:r w:rsidRPr="00C8292F">
                            <w:rPr>
                              <w:rFonts w:ascii="Arial" w:hAnsi="Arial" w:cs="Arial"/>
                              <w:b/>
                              <w:color w:val="808080"/>
                              <w:sz w:val="18"/>
                              <w:szCs w:val="22"/>
                            </w:rPr>
                            <w:instrText xml:space="preserve"> PAGE </w:instrText>
                          </w:r>
                          <w:r w:rsidR="004C0686" w:rsidRPr="00C8292F">
                            <w:rPr>
                              <w:rFonts w:ascii="Arial" w:hAnsi="Arial" w:cs="Arial"/>
                              <w:b/>
                              <w:color w:val="808080"/>
                              <w:sz w:val="18"/>
                              <w:szCs w:val="22"/>
                            </w:rPr>
                            <w:fldChar w:fldCharType="separate"/>
                          </w:r>
                          <w:r w:rsidR="000732C5">
                            <w:rPr>
                              <w:rFonts w:ascii="Arial" w:hAnsi="Arial" w:cs="Arial"/>
                              <w:b/>
                              <w:noProof/>
                              <w:color w:val="808080"/>
                              <w:sz w:val="18"/>
                              <w:szCs w:val="22"/>
                            </w:rPr>
                            <w:t>2</w:t>
                          </w:r>
                          <w:r w:rsidR="004C0686" w:rsidRPr="00C8292F">
                            <w:rPr>
                              <w:rFonts w:ascii="Arial" w:hAnsi="Arial" w:cs="Arial"/>
                              <w:b/>
                              <w:color w:val="808080"/>
                              <w:sz w:val="18"/>
                              <w:szCs w:val="22"/>
                            </w:rPr>
                            <w:fldChar w:fldCharType="end"/>
                          </w:r>
                          <w:r w:rsidRPr="00C8292F">
                            <w:rPr>
                              <w:rFonts w:ascii="Arial" w:hAnsi="Arial" w:cs="Arial"/>
                              <w:b/>
                              <w:color w:val="808080"/>
                              <w:sz w:val="18"/>
                              <w:szCs w:val="22"/>
                            </w:rPr>
                            <w:t xml:space="preserve"> of </w:t>
                          </w:r>
                          <w:r w:rsidR="004C0686" w:rsidRPr="00C8292F">
                            <w:rPr>
                              <w:rFonts w:ascii="Arial" w:hAnsi="Arial" w:cs="Arial"/>
                              <w:b/>
                              <w:color w:val="808080"/>
                              <w:sz w:val="18"/>
                              <w:szCs w:val="22"/>
                            </w:rPr>
                            <w:fldChar w:fldCharType="begin"/>
                          </w:r>
                          <w:r w:rsidRPr="00C8292F">
                            <w:rPr>
                              <w:rFonts w:ascii="Arial" w:hAnsi="Arial" w:cs="Arial"/>
                              <w:b/>
                              <w:color w:val="808080"/>
                              <w:sz w:val="18"/>
                              <w:szCs w:val="22"/>
                            </w:rPr>
                            <w:instrText xml:space="preserve"> NUMPAGES </w:instrText>
                          </w:r>
                          <w:r w:rsidR="004C0686" w:rsidRPr="00C8292F">
                            <w:rPr>
                              <w:rFonts w:ascii="Arial" w:hAnsi="Arial" w:cs="Arial"/>
                              <w:b/>
                              <w:color w:val="808080"/>
                              <w:sz w:val="18"/>
                              <w:szCs w:val="22"/>
                            </w:rPr>
                            <w:fldChar w:fldCharType="separate"/>
                          </w:r>
                          <w:r w:rsidR="000732C5">
                            <w:rPr>
                              <w:rFonts w:ascii="Arial" w:hAnsi="Arial" w:cs="Arial"/>
                              <w:b/>
                              <w:noProof/>
                              <w:color w:val="808080"/>
                              <w:sz w:val="18"/>
                              <w:szCs w:val="22"/>
                            </w:rPr>
                            <w:t>2</w:t>
                          </w:r>
                          <w:r w:rsidR="004C0686" w:rsidRPr="00C8292F">
                            <w:rPr>
                              <w:rFonts w:ascii="Arial" w:hAnsi="Arial" w:cs="Arial"/>
                              <w:b/>
                              <w:color w:val="808080"/>
                              <w:sz w:val="18"/>
                              <w:szCs w:val="22"/>
                            </w:rPr>
                            <w:fldChar w:fldCharType="end"/>
                          </w:r>
                        </w:p>
                        <w:p w:rsidR="00392525" w:rsidRDefault="0039252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6.7pt;margin-top:-1.05pt;width:139.25pt;height:31.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pV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" filled="f" stroked="f">
              <v:textbox style="mso-fit-shape-to-text:t">
                <w:txbxContent>
                  <w:p w:rsidR="00392525" w:rsidRPr="00C8292F" w:rsidRDefault="00392525" w:rsidP="00BF7935">
                    <w:pPr>
                      <w:pStyle w:val="Footer"/>
                      <w:rPr>
                        <w:color w:val="808080"/>
                        <w:sz w:val="20"/>
                      </w:rPr>
                    </w:pPr>
                    <w:r w:rsidRPr="00C8292F">
                      <w:rPr>
                        <w:rFonts w:ascii="Arial" w:hAnsi="Arial" w:cs="Arial"/>
                        <w:b/>
                        <w:color w:val="808080"/>
                        <w:sz w:val="18"/>
                        <w:szCs w:val="22"/>
                      </w:rPr>
                      <w:t xml:space="preserve">Page </w:t>
                    </w:r>
                    <w:r w:rsidR="004C0686" w:rsidRPr="00C8292F">
                      <w:rPr>
                        <w:rFonts w:ascii="Arial" w:hAnsi="Arial" w:cs="Arial"/>
                        <w:b/>
                        <w:color w:val="808080"/>
                        <w:sz w:val="18"/>
                        <w:szCs w:val="22"/>
                      </w:rPr>
                      <w:fldChar w:fldCharType="begin"/>
                    </w:r>
                    <w:r w:rsidRPr="00C8292F">
                      <w:rPr>
                        <w:rFonts w:ascii="Arial" w:hAnsi="Arial" w:cs="Arial"/>
                        <w:b/>
                        <w:color w:val="808080"/>
                        <w:sz w:val="18"/>
                        <w:szCs w:val="22"/>
                      </w:rPr>
                      <w:instrText xml:space="preserve"> PAGE </w:instrText>
                    </w:r>
                    <w:r w:rsidR="004C0686" w:rsidRPr="00C8292F">
                      <w:rPr>
                        <w:rFonts w:ascii="Arial" w:hAnsi="Arial" w:cs="Arial"/>
                        <w:b/>
                        <w:color w:val="808080"/>
                        <w:sz w:val="18"/>
                        <w:szCs w:val="22"/>
                      </w:rPr>
                      <w:fldChar w:fldCharType="separate"/>
                    </w:r>
                    <w:r w:rsidR="000732C5">
                      <w:rPr>
                        <w:rFonts w:ascii="Arial" w:hAnsi="Arial" w:cs="Arial"/>
                        <w:b/>
                        <w:noProof/>
                        <w:color w:val="808080"/>
                        <w:sz w:val="18"/>
                        <w:szCs w:val="22"/>
                      </w:rPr>
                      <w:t>2</w:t>
                    </w:r>
                    <w:r w:rsidR="004C0686" w:rsidRPr="00C8292F">
                      <w:rPr>
                        <w:rFonts w:ascii="Arial" w:hAnsi="Arial" w:cs="Arial"/>
                        <w:b/>
                        <w:color w:val="808080"/>
                        <w:sz w:val="18"/>
                        <w:szCs w:val="22"/>
                      </w:rPr>
                      <w:fldChar w:fldCharType="end"/>
                    </w:r>
                    <w:r w:rsidRPr="00C8292F">
                      <w:rPr>
                        <w:rFonts w:ascii="Arial" w:hAnsi="Arial" w:cs="Arial"/>
                        <w:b/>
                        <w:color w:val="808080"/>
                        <w:sz w:val="18"/>
                        <w:szCs w:val="22"/>
                      </w:rPr>
                      <w:t xml:space="preserve"> of </w:t>
                    </w:r>
                    <w:r w:rsidR="004C0686" w:rsidRPr="00C8292F">
                      <w:rPr>
                        <w:rFonts w:ascii="Arial" w:hAnsi="Arial" w:cs="Arial"/>
                        <w:b/>
                        <w:color w:val="808080"/>
                        <w:sz w:val="18"/>
                        <w:szCs w:val="22"/>
                      </w:rPr>
                      <w:fldChar w:fldCharType="begin"/>
                    </w:r>
                    <w:r w:rsidRPr="00C8292F">
                      <w:rPr>
                        <w:rFonts w:ascii="Arial" w:hAnsi="Arial" w:cs="Arial"/>
                        <w:b/>
                        <w:color w:val="808080"/>
                        <w:sz w:val="18"/>
                        <w:szCs w:val="22"/>
                      </w:rPr>
                      <w:instrText xml:space="preserve"> NUMPAGES </w:instrText>
                    </w:r>
                    <w:r w:rsidR="004C0686" w:rsidRPr="00C8292F">
                      <w:rPr>
                        <w:rFonts w:ascii="Arial" w:hAnsi="Arial" w:cs="Arial"/>
                        <w:b/>
                        <w:color w:val="808080"/>
                        <w:sz w:val="18"/>
                        <w:szCs w:val="22"/>
                      </w:rPr>
                      <w:fldChar w:fldCharType="separate"/>
                    </w:r>
                    <w:r w:rsidR="000732C5">
                      <w:rPr>
                        <w:rFonts w:ascii="Arial" w:hAnsi="Arial" w:cs="Arial"/>
                        <w:b/>
                        <w:noProof/>
                        <w:color w:val="808080"/>
                        <w:sz w:val="18"/>
                        <w:szCs w:val="22"/>
                      </w:rPr>
                      <w:t>2</w:t>
                    </w:r>
                    <w:r w:rsidR="004C0686" w:rsidRPr="00C8292F">
                      <w:rPr>
                        <w:rFonts w:ascii="Arial" w:hAnsi="Arial" w:cs="Arial"/>
                        <w:b/>
                        <w:color w:val="808080"/>
                        <w:sz w:val="18"/>
                        <w:szCs w:val="22"/>
                      </w:rPr>
                      <w:fldChar w:fldCharType="end"/>
                    </w:r>
                  </w:p>
                  <w:p w:rsidR="00392525" w:rsidRDefault="00392525"/>
                </w:txbxContent>
              </v:textbox>
            </v:shape>
          </w:pict>
        </mc:Fallback>
      </mc:AlternateContent>
    </w:r>
    <w:r w:rsidR="00392525" w:rsidRPr="00224539">
      <w:rPr>
        <w:rFonts w:ascii="Arial Black" w:hAnsi="Arial Black"/>
        <w:color w:val="909090"/>
        <w:kern w:val="6"/>
        <w:sz w:val="14"/>
        <w:szCs w:val="16"/>
        <w:lang w:val="fr-FR"/>
      </w:rPr>
      <w:t>www.Belden.com</w:t>
    </w:r>
  </w:p>
  <w:p w:rsidR="00392525" w:rsidRPr="00224539" w:rsidRDefault="00392525" w:rsidP="00BF7935">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25" w:rsidRPr="00224539" w:rsidRDefault="00392525" w:rsidP="00D9563F">
    <w:pPr>
      <w:pStyle w:val="Footer"/>
      <w:jc w:val="center"/>
    </w:pPr>
    <w:r w:rsidRPr="00224539">
      <w:rPr>
        <w:rFonts w:ascii="Arial Black" w:hAnsi="Arial Black"/>
        <w:color w:val="909090"/>
        <w:kern w:val="6"/>
        <w:sz w:val="14"/>
        <w:szCs w:val="16"/>
        <w:lang w:val="fr-FR"/>
      </w:rPr>
      <w:t>www.Belden.com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EBB" w:rsidRDefault="00505EBB">
      <w:r>
        <w:separator/>
      </w:r>
    </w:p>
  </w:footnote>
  <w:footnote w:type="continuationSeparator" w:id="0">
    <w:p w:rsidR="00505EBB" w:rsidRDefault="00505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25" w:rsidRPr="00BF7935" w:rsidRDefault="00392525" w:rsidP="00786502">
    <w:pPr>
      <w:pStyle w:val="Style"/>
      <w:spacing w:after="0" w:line="240" w:lineRule="aut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25" w:rsidRDefault="00392525" w:rsidP="000E28D4">
    <w:pPr>
      <w:pStyle w:val="Header"/>
      <w:tabs>
        <w:tab w:val="clear" w:pos="4320"/>
        <w:tab w:val="center" w:pos="3960"/>
      </w:tabs>
      <w:ind w:left="-1080" w:firstLine="1080"/>
      <w:rPr>
        <w:noProof/>
      </w:rPr>
    </w:pPr>
    <w:r>
      <w:rPr>
        <w:noProof/>
        <w:lang w:val="en-CA" w:eastAsia="en-CA"/>
      </w:rPr>
      <w:drawing>
        <wp:anchor distT="0" distB="0" distL="114300" distR="114300" simplePos="0" relativeHeight="251659264" behindDoc="0" locked="0" layoutInCell="1" allowOverlap="1">
          <wp:simplePos x="0" y="0"/>
          <wp:positionH relativeFrom="column">
            <wp:posOffset>4934585</wp:posOffset>
          </wp:positionH>
          <wp:positionV relativeFrom="paragraph">
            <wp:posOffset>119380</wp:posOffset>
          </wp:positionV>
          <wp:extent cx="1005840" cy="223520"/>
          <wp:effectExtent l="0" t="0" r="3810" b="5080"/>
          <wp:wrapNone/>
          <wp:docPr id="6" name="Picture 6" descr="tofino-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fino-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23520"/>
                  </a:xfrm>
                  <a:prstGeom prst="rect">
                    <a:avLst/>
                  </a:prstGeom>
                  <a:noFill/>
                  <a:ln>
                    <a:noFill/>
                  </a:ln>
                </pic:spPr>
              </pic:pic>
            </a:graphicData>
          </a:graphic>
        </wp:anchor>
      </w:drawing>
    </w:r>
    <w:r>
      <w:rPr>
        <w:noProof/>
        <w:lang w:val="en-CA" w:eastAsia="en-CA"/>
      </w:rPr>
      <w:drawing>
        <wp:anchor distT="0" distB="0" distL="114300" distR="114300" simplePos="0" relativeHeight="251658240" behindDoc="0" locked="0" layoutInCell="1" allowOverlap="1">
          <wp:simplePos x="0" y="0"/>
          <wp:positionH relativeFrom="column">
            <wp:posOffset>3355340</wp:posOffset>
          </wp:positionH>
          <wp:positionV relativeFrom="paragraph">
            <wp:posOffset>36195</wp:posOffset>
          </wp:positionV>
          <wp:extent cx="1188720" cy="372110"/>
          <wp:effectExtent l="0" t="0" r="0" b="8890"/>
          <wp:wrapNone/>
          <wp:docPr id="5" name="Picture 5" descr="Hirschmann-277x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rschmann-277x8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372110"/>
                  </a:xfrm>
                  <a:prstGeom prst="rect">
                    <a:avLst/>
                  </a:prstGeom>
                  <a:noFill/>
                  <a:ln>
                    <a:noFill/>
                  </a:ln>
                </pic:spPr>
              </pic:pic>
            </a:graphicData>
          </a:graphic>
        </wp:anchor>
      </w:drawing>
    </w:r>
    <w:r w:rsidR="0009301D">
      <w:rPr>
        <w:noProof/>
        <w:lang w:val="en-CA" w:eastAsia="en-CA"/>
      </w:rPr>
      <mc:AlternateContent>
        <mc:Choice Requires="wps">
          <w:drawing>
            <wp:anchor distT="0" distB="0" distL="114300" distR="114300" simplePos="0" relativeHeight="251656192" behindDoc="0" locked="0" layoutInCell="1" allowOverlap="1">
              <wp:simplePos x="0" y="0"/>
              <wp:positionH relativeFrom="column">
                <wp:posOffset>1706880</wp:posOffset>
              </wp:positionH>
              <wp:positionV relativeFrom="paragraph">
                <wp:posOffset>-27305</wp:posOffset>
              </wp:positionV>
              <wp:extent cx="4423410" cy="787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525" w:rsidRPr="00BE202E" w:rsidRDefault="00392525" w:rsidP="00365B44">
                          <w:pPr>
                            <w:tabs>
                              <w:tab w:val="left" w:pos="720"/>
                            </w:tabs>
                            <w:rPr>
                              <w:rFonts w:ascii="Helvetica 45 Light" w:hAnsi="Helvetica 45 Light"/>
                              <w:kern w:val="6"/>
                              <w:sz w:val="14"/>
                              <w:szCs w:val="16"/>
                              <w:lang w:val="fr-FR"/>
                            </w:rPr>
                          </w:pPr>
                          <w:r>
                            <w:rPr>
                              <w:rFonts w:ascii="Arial" w:hAnsi="Arial"/>
                              <w:kern w:val="6"/>
                              <w:sz w:val="14"/>
                              <w:szCs w:val="16"/>
                              <w:lang w:val="fr-FR"/>
                            </w:rPr>
                            <w:t>7733</w:t>
                          </w:r>
                          <w:r w:rsidRPr="00BE202E">
                            <w:rPr>
                              <w:rFonts w:ascii="Arial" w:hAnsi="Arial"/>
                              <w:kern w:val="6"/>
                              <w:sz w:val="14"/>
                              <w:szCs w:val="16"/>
                              <w:lang w:val="fr-FR"/>
                            </w:rPr>
                            <w:t xml:space="preserve"> Forsyth Boulevard</w:t>
                          </w:r>
                          <w:r>
                            <w:rPr>
                              <w:rFonts w:ascii="Arial" w:hAnsi="Arial"/>
                              <w:kern w:val="6"/>
                              <w:sz w:val="14"/>
                              <w:szCs w:val="16"/>
                              <w:lang w:val="fr-FR"/>
                            </w:rPr>
                            <w:t xml:space="preserve">, </w:t>
                          </w:r>
                          <w:r w:rsidRPr="00BE202E">
                            <w:rPr>
                              <w:rFonts w:ascii="Arial" w:hAnsi="Arial"/>
                              <w:kern w:val="6"/>
                              <w:sz w:val="14"/>
                              <w:szCs w:val="16"/>
                              <w:lang w:val="fr-FR"/>
                            </w:rPr>
                            <w:t>Suite 800</w:t>
                          </w:r>
                          <w:r w:rsidRPr="00BE202E">
                            <w:rPr>
                              <w:rFonts w:ascii="Arial" w:hAnsi="Arial"/>
                              <w:kern w:val="6"/>
                              <w:sz w:val="14"/>
                              <w:szCs w:val="16"/>
                              <w:lang w:val="fr-FR"/>
                            </w:rPr>
                            <w:tab/>
                          </w:r>
                          <w:r w:rsidRPr="00BE202E">
                            <w:rPr>
                              <w:rFonts w:ascii="Arial" w:hAnsi="Arial"/>
                              <w:kern w:val="6"/>
                              <w:sz w:val="14"/>
                              <w:szCs w:val="16"/>
                              <w:lang w:val="fr-FR"/>
                            </w:rPr>
                            <w:tab/>
                          </w:r>
                          <w:r w:rsidRPr="00BE202E">
                            <w:rPr>
                              <w:rFonts w:ascii="Arial" w:hAnsi="Arial"/>
                              <w:kern w:val="6"/>
                              <w:sz w:val="14"/>
                              <w:szCs w:val="16"/>
                              <w:lang w:val="fr-FR"/>
                            </w:rPr>
                            <w:tab/>
                          </w:r>
                        </w:p>
                        <w:p w:rsidR="00392525" w:rsidRPr="000842DD" w:rsidRDefault="00392525" w:rsidP="00365B44">
                          <w:pPr>
                            <w:tabs>
                              <w:tab w:val="left" w:pos="720"/>
                            </w:tabs>
                            <w:rPr>
                              <w:rFonts w:ascii="Arial" w:hAnsi="Arial"/>
                              <w:kern w:val="6"/>
                              <w:sz w:val="14"/>
                              <w:szCs w:val="16"/>
                              <w:lang w:val="fr-FR"/>
                            </w:rPr>
                          </w:pPr>
                          <w:r w:rsidRPr="000842DD">
                            <w:rPr>
                              <w:rFonts w:ascii="Arial" w:hAnsi="Arial"/>
                              <w:kern w:val="6"/>
                              <w:sz w:val="14"/>
                              <w:szCs w:val="16"/>
                              <w:lang w:val="fr-FR"/>
                            </w:rPr>
                            <w:t>St. Louis, Missouri 63105</w:t>
                          </w:r>
                          <w:r>
                            <w:rPr>
                              <w:rFonts w:ascii="Arial" w:hAnsi="Arial"/>
                              <w:kern w:val="6"/>
                              <w:sz w:val="14"/>
                              <w:szCs w:val="16"/>
                              <w:lang w:val="fr-FR"/>
                            </w:rPr>
                            <w:br/>
                          </w:r>
                        </w:p>
                        <w:p w:rsidR="00392525" w:rsidRPr="000842DD" w:rsidRDefault="00392525" w:rsidP="00365B44">
                          <w:pPr>
                            <w:tabs>
                              <w:tab w:val="left" w:pos="720"/>
                            </w:tabs>
                            <w:rPr>
                              <w:rFonts w:ascii="Arial Black" w:hAnsi="Arial Black"/>
                              <w:color w:val="909090"/>
                              <w:kern w:val="6"/>
                              <w:sz w:val="14"/>
                              <w:szCs w:val="16"/>
                              <w:lang w:val="fr-FR"/>
                            </w:rPr>
                          </w:pPr>
                          <w:r w:rsidRPr="00D9563F">
                            <w:rPr>
                              <w:rFonts w:ascii="Arial" w:hAnsi="Arial"/>
                              <w:kern w:val="6"/>
                              <w:sz w:val="14"/>
                              <w:szCs w:val="16"/>
                              <w:lang w:val="fr-FR"/>
                            </w:rPr>
                            <w:t>Phone: 314.854.8000</w:t>
                          </w:r>
                          <w:r w:rsidRPr="000842DD">
                            <w:rPr>
                              <w:rFonts w:ascii="Arial" w:hAnsi="Arial"/>
                              <w:kern w:val="6"/>
                              <w:sz w:val="14"/>
                              <w:szCs w:val="16"/>
                              <w:lang w:val="fr-FR"/>
                            </w:rPr>
                            <w:tab/>
                          </w:r>
                          <w:r>
                            <w:rPr>
                              <w:rFonts w:ascii="Arial" w:hAnsi="Arial"/>
                              <w:kern w:val="6"/>
                              <w:sz w:val="14"/>
                              <w:szCs w:val="16"/>
                              <w:lang w:val="fr-FR"/>
                            </w:rPr>
                            <w:br/>
                          </w:r>
                          <w:r w:rsidRPr="00BE202E">
                            <w:rPr>
                              <w:rFonts w:ascii="Arial" w:hAnsi="Arial"/>
                              <w:kern w:val="6"/>
                              <w:sz w:val="14"/>
                              <w:szCs w:val="16"/>
                              <w:lang w:val="fr-FR"/>
                            </w:rPr>
                            <w:t xml:space="preserve">Fax: </w:t>
                          </w:r>
                          <w:smartTag w:uri="urn:schemas-microsoft-com:office:smarttags" w:element="phone">
                            <w:smartTagPr>
                              <w:attr w:name="ls" w:val="trans"/>
                              <w:attr w:name="phonenumber" w:val="$6854$$$"/>
                            </w:smartTagPr>
                            <w:r w:rsidRPr="00BE202E">
                              <w:rPr>
                                <w:rFonts w:ascii="Arial" w:hAnsi="Arial"/>
                                <w:kern w:val="6"/>
                                <w:sz w:val="14"/>
                                <w:szCs w:val="16"/>
                                <w:lang w:val="fr-FR"/>
                              </w:rPr>
                              <w:t>314.854.8003</w:t>
                            </w:r>
                          </w:smartTag>
                          <w:r w:rsidRPr="000842DD">
                            <w:rPr>
                              <w:rFonts w:ascii="Arial" w:hAnsi="Arial"/>
                              <w:kern w:val="6"/>
                              <w:sz w:val="14"/>
                              <w:szCs w:val="16"/>
                              <w:lang w:val="fr-FR"/>
                            </w:rPr>
                            <w:tab/>
                          </w:r>
                          <w:r>
                            <w:rPr>
                              <w:rFonts w:ascii="Arial" w:hAnsi="Arial"/>
                              <w:kern w:val="6"/>
                              <w:sz w:val="14"/>
                              <w:szCs w:val="16"/>
                              <w:lang w:val="fr-FR"/>
                            </w:rPr>
                            <w:br/>
                          </w:r>
                          <w:r>
                            <w:rPr>
                              <w:rFonts w:ascii="Arial" w:hAnsi="Arial"/>
                              <w:kern w:val="6"/>
                              <w:sz w:val="14"/>
                              <w:szCs w:val="16"/>
                              <w:lang w:val="fr-FR"/>
                            </w:rPr>
                            <w:br/>
                          </w:r>
                          <w:r w:rsidRPr="00A71420">
                            <w:rPr>
                              <w:rFonts w:ascii="Arial Black" w:hAnsi="Arial Black"/>
                              <w:color w:val="909090"/>
                              <w:kern w:val="6"/>
                              <w:sz w:val="14"/>
                              <w:szCs w:val="16"/>
                              <w:lang w:val="fr-FR"/>
                            </w:rPr>
                            <w:t>www.Belden.com</w:t>
                          </w:r>
                          <w:r>
                            <w:rPr>
                              <w:rFonts w:ascii="Arial Black" w:hAnsi="Arial Black"/>
                              <w:color w:val="909090"/>
                              <w:kern w:val="6"/>
                              <w:sz w:val="14"/>
                              <w:szCs w:val="16"/>
                              <w:lang w:val="fr-FR"/>
                            </w:rPr>
                            <w:tab/>
                          </w:r>
                          <w:r>
                            <w:rPr>
                              <w:rFonts w:ascii="Arial Black" w:hAnsi="Arial Black"/>
                              <w:color w:val="909090"/>
                              <w:kern w:val="6"/>
                              <w:sz w:val="14"/>
                              <w:szCs w:val="16"/>
                              <w:lang w:val="fr-FR"/>
                            </w:rPr>
                            <w:tab/>
                            <w:t xml:space="preserve">            </w:t>
                          </w:r>
                          <w:r w:rsidRPr="0042089C">
                            <w:rPr>
                              <w:rFonts w:ascii="Arial Black" w:hAnsi="Arial Black"/>
                              <w:color w:val="909090"/>
                              <w:kern w:val="6"/>
                              <w:sz w:val="14"/>
                              <w:szCs w:val="16"/>
                              <w:lang w:val="fr-FR"/>
                            </w:rPr>
                            <w:t>www.hirschmann.com</w:t>
                          </w:r>
                          <w:r>
                            <w:rPr>
                              <w:rFonts w:ascii="Arial Black" w:hAnsi="Arial Black"/>
                              <w:color w:val="909090"/>
                              <w:kern w:val="6"/>
                              <w:sz w:val="14"/>
                              <w:szCs w:val="16"/>
                              <w:lang w:val="fr-FR"/>
                            </w:rPr>
                            <w:t xml:space="preserve">           www.tofinosecurity.com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34.4pt;margin-top:-2.15pt;width:348.3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" stroked="f">
              <v:textbox inset="0,0,0,0">
                <w:txbxContent>
                  <w:p w:rsidR="00392525" w:rsidRPr="00BE202E" w:rsidRDefault="00392525" w:rsidP="00365B44">
                    <w:pPr>
                      <w:tabs>
                        <w:tab w:val="left" w:pos="720"/>
                      </w:tabs>
                      <w:rPr>
                        <w:rFonts w:ascii="Helvetica 45 Light" w:hAnsi="Helvetica 45 Light"/>
                        <w:kern w:val="6"/>
                        <w:sz w:val="14"/>
                        <w:szCs w:val="16"/>
                        <w:lang w:val="fr-FR"/>
                      </w:rPr>
                    </w:pPr>
                    <w:r>
                      <w:rPr>
                        <w:rFonts w:ascii="Arial" w:hAnsi="Arial"/>
                        <w:kern w:val="6"/>
                        <w:sz w:val="14"/>
                        <w:szCs w:val="16"/>
                        <w:lang w:val="fr-FR"/>
                      </w:rPr>
                      <w:t>7733</w:t>
                    </w:r>
                    <w:r w:rsidRPr="00BE202E">
                      <w:rPr>
                        <w:rFonts w:ascii="Arial" w:hAnsi="Arial"/>
                        <w:kern w:val="6"/>
                        <w:sz w:val="14"/>
                        <w:szCs w:val="16"/>
                        <w:lang w:val="fr-FR"/>
                      </w:rPr>
                      <w:t xml:space="preserve"> Forsyth Boulevard</w:t>
                    </w:r>
                    <w:r>
                      <w:rPr>
                        <w:rFonts w:ascii="Arial" w:hAnsi="Arial"/>
                        <w:kern w:val="6"/>
                        <w:sz w:val="14"/>
                        <w:szCs w:val="16"/>
                        <w:lang w:val="fr-FR"/>
                      </w:rPr>
                      <w:t xml:space="preserve">, </w:t>
                    </w:r>
                    <w:r w:rsidRPr="00BE202E">
                      <w:rPr>
                        <w:rFonts w:ascii="Arial" w:hAnsi="Arial"/>
                        <w:kern w:val="6"/>
                        <w:sz w:val="14"/>
                        <w:szCs w:val="16"/>
                        <w:lang w:val="fr-FR"/>
                      </w:rPr>
                      <w:t>Suite 800</w:t>
                    </w:r>
                    <w:r w:rsidRPr="00BE202E">
                      <w:rPr>
                        <w:rFonts w:ascii="Arial" w:hAnsi="Arial"/>
                        <w:kern w:val="6"/>
                        <w:sz w:val="14"/>
                        <w:szCs w:val="16"/>
                        <w:lang w:val="fr-FR"/>
                      </w:rPr>
                      <w:tab/>
                    </w:r>
                    <w:r w:rsidRPr="00BE202E">
                      <w:rPr>
                        <w:rFonts w:ascii="Arial" w:hAnsi="Arial"/>
                        <w:kern w:val="6"/>
                        <w:sz w:val="14"/>
                        <w:szCs w:val="16"/>
                        <w:lang w:val="fr-FR"/>
                      </w:rPr>
                      <w:tab/>
                    </w:r>
                    <w:r w:rsidRPr="00BE202E">
                      <w:rPr>
                        <w:rFonts w:ascii="Arial" w:hAnsi="Arial"/>
                        <w:kern w:val="6"/>
                        <w:sz w:val="14"/>
                        <w:szCs w:val="16"/>
                        <w:lang w:val="fr-FR"/>
                      </w:rPr>
                      <w:tab/>
                    </w:r>
                  </w:p>
                  <w:p w:rsidR="00392525" w:rsidRPr="000842DD" w:rsidRDefault="00392525" w:rsidP="00365B44">
                    <w:pPr>
                      <w:tabs>
                        <w:tab w:val="left" w:pos="720"/>
                      </w:tabs>
                      <w:rPr>
                        <w:rFonts w:ascii="Arial" w:hAnsi="Arial"/>
                        <w:kern w:val="6"/>
                        <w:sz w:val="14"/>
                        <w:szCs w:val="16"/>
                        <w:lang w:val="fr-FR"/>
                      </w:rPr>
                    </w:pPr>
                    <w:r w:rsidRPr="000842DD">
                      <w:rPr>
                        <w:rFonts w:ascii="Arial" w:hAnsi="Arial"/>
                        <w:kern w:val="6"/>
                        <w:sz w:val="14"/>
                        <w:szCs w:val="16"/>
                        <w:lang w:val="fr-FR"/>
                      </w:rPr>
                      <w:t>St. Louis, Missouri 63105</w:t>
                    </w:r>
                    <w:r>
                      <w:rPr>
                        <w:rFonts w:ascii="Arial" w:hAnsi="Arial"/>
                        <w:kern w:val="6"/>
                        <w:sz w:val="14"/>
                        <w:szCs w:val="16"/>
                        <w:lang w:val="fr-FR"/>
                      </w:rPr>
                      <w:br/>
                    </w:r>
                  </w:p>
                  <w:p w:rsidR="00392525" w:rsidRPr="000842DD" w:rsidRDefault="00392525" w:rsidP="00365B44">
                    <w:pPr>
                      <w:tabs>
                        <w:tab w:val="left" w:pos="720"/>
                      </w:tabs>
                      <w:rPr>
                        <w:rFonts w:ascii="Arial Black" w:hAnsi="Arial Black"/>
                        <w:color w:val="909090"/>
                        <w:kern w:val="6"/>
                        <w:sz w:val="14"/>
                        <w:szCs w:val="16"/>
                        <w:lang w:val="fr-FR"/>
                      </w:rPr>
                    </w:pPr>
                    <w:r w:rsidRPr="00D9563F">
                      <w:rPr>
                        <w:rFonts w:ascii="Arial" w:hAnsi="Arial"/>
                        <w:kern w:val="6"/>
                        <w:sz w:val="14"/>
                        <w:szCs w:val="16"/>
                        <w:lang w:val="fr-FR"/>
                      </w:rPr>
                      <w:t>Phone: 314.854.8000</w:t>
                    </w:r>
                    <w:r w:rsidRPr="000842DD">
                      <w:rPr>
                        <w:rFonts w:ascii="Arial" w:hAnsi="Arial"/>
                        <w:kern w:val="6"/>
                        <w:sz w:val="14"/>
                        <w:szCs w:val="16"/>
                        <w:lang w:val="fr-FR"/>
                      </w:rPr>
                      <w:tab/>
                    </w:r>
                    <w:r>
                      <w:rPr>
                        <w:rFonts w:ascii="Arial" w:hAnsi="Arial"/>
                        <w:kern w:val="6"/>
                        <w:sz w:val="14"/>
                        <w:szCs w:val="16"/>
                        <w:lang w:val="fr-FR"/>
                      </w:rPr>
                      <w:br/>
                    </w:r>
                    <w:r w:rsidRPr="00BE202E">
                      <w:rPr>
                        <w:rFonts w:ascii="Arial" w:hAnsi="Arial"/>
                        <w:kern w:val="6"/>
                        <w:sz w:val="14"/>
                        <w:szCs w:val="16"/>
                        <w:lang w:val="fr-FR"/>
                      </w:rPr>
                      <w:t xml:space="preserve">Fax: </w:t>
                    </w:r>
                    <w:smartTag w:uri="urn:schemas-microsoft-com:office:smarttags" w:element="phone">
                      <w:smartTagPr>
                        <w:attr w:name="ls" w:val="trans"/>
                        <w:attr w:name="phonenumber" w:val="$6854$$$"/>
                      </w:smartTagPr>
                      <w:r w:rsidRPr="00BE202E">
                        <w:rPr>
                          <w:rFonts w:ascii="Arial" w:hAnsi="Arial"/>
                          <w:kern w:val="6"/>
                          <w:sz w:val="14"/>
                          <w:szCs w:val="16"/>
                          <w:lang w:val="fr-FR"/>
                        </w:rPr>
                        <w:t>314.854.8003</w:t>
                      </w:r>
                    </w:smartTag>
                    <w:r w:rsidRPr="000842DD">
                      <w:rPr>
                        <w:rFonts w:ascii="Arial" w:hAnsi="Arial"/>
                        <w:kern w:val="6"/>
                        <w:sz w:val="14"/>
                        <w:szCs w:val="16"/>
                        <w:lang w:val="fr-FR"/>
                      </w:rPr>
                      <w:tab/>
                    </w:r>
                    <w:r>
                      <w:rPr>
                        <w:rFonts w:ascii="Arial" w:hAnsi="Arial"/>
                        <w:kern w:val="6"/>
                        <w:sz w:val="14"/>
                        <w:szCs w:val="16"/>
                        <w:lang w:val="fr-FR"/>
                      </w:rPr>
                      <w:br/>
                    </w:r>
                    <w:r>
                      <w:rPr>
                        <w:rFonts w:ascii="Arial" w:hAnsi="Arial"/>
                        <w:kern w:val="6"/>
                        <w:sz w:val="14"/>
                        <w:szCs w:val="16"/>
                        <w:lang w:val="fr-FR"/>
                      </w:rPr>
                      <w:br/>
                    </w:r>
                    <w:r w:rsidRPr="00A71420">
                      <w:rPr>
                        <w:rFonts w:ascii="Arial Black" w:hAnsi="Arial Black"/>
                        <w:color w:val="909090"/>
                        <w:kern w:val="6"/>
                        <w:sz w:val="14"/>
                        <w:szCs w:val="16"/>
                        <w:lang w:val="fr-FR"/>
                      </w:rPr>
                      <w:t>www.Belden.com</w:t>
                    </w:r>
                    <w:r>
                      <w:rPr>
                        <w:rFonts w:ascii="Arial Black" w:hAnsi="Arial Black"/>
                        <w:color w:val="909090"/>
                        <w:kern w:val="6"/>
                        <w:sz w:val="14"/>
                        <w:szCs w:val="16"/>
                        <w:lang w:val="fr-FR"/>
                      </w:rPr>
                      <w:tab/>
                    </w:r>
                    <w:r>
                      <w:rPr>
                        <w:rFonts w:ascii="Arial Black" w:hAnsi="Arial Black"/>
                        <w:color w:val="909090"/>
                        <w:kern w:val="6"/>
                        <w:sz w:val="14"/>
                        <w:szCs w:val="16"/>
                        <w:lang w:val="fr-FR"/>
                      </w:rPr>
                      <w:tab/>
                      <w:t xml:space="preserve">            </w:t>
                    </w:r>
                    <w:r w:rsidRPr="0042089C">
                      <w:rPr>
                        <w:rFonts w:ascii="Arial Black" w:hAnsi="Arial Black"/>
                        <w:color w:val="909090"/>
                        <w:kern w:val="6"/>
                        <w:sz w:val="14"/>
                        <w:szCs w:val="16"/>
                        <w:lang w:val="fr-FR"/>
                      </w:rPr>
                      <w:t>www.hirschmann.com</w:t>
                    </w:r>
                    <w:r>
                      <w:rPr>
                        <w:rFonts w:ascii="Arial Black" w:hAnsi="Arial Black"/>
                        <w:color w:val="909090"/>
                        <w:kern w:val="6"/>
                        <w:sz w:val="14"/>
                        <w:szCs w:val="16"/>
                        <w:lang w:val="fr-FR"/>
                      </w:rPr>
                      <w:t xml:space="preserve">           www.tofinosecurity.com </w:t>
                    </w:r>
                  </w:p>
                </w:txbxContent>
              </v:textbox>
            </v:shape>
          </w:pict>
        </mc:Fallback>
      </mc:AlternateContent>
    </w:r>
    <w:r>
      <w:rPr>
        <w:noProof/>
        <w:lang w:val="en-CA" w:eastAsia="en-CA"/>
      </w:rPr>
      <w:drawing>
        <wp:inline distT="0" distB="0" distL="0" distR="0">
          <wp:extent cx="1533525" cy="447675"/>
          <wp:effectExtent l="0" t="0" r="9525" b="9525"/>
          <wp:docPr id="1" name="Picture 1" descr="Description: BELDEN_wTag_RGB280_RGB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ELDEN_wTag_RGB280_RGB36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392525" w:rsidRPr="00AF7128" w:rsidRDefault="00392525" w:rsidP="003E6ECF">
    <w:pPr>
      <w:pStyle w:val="Header"/>
      <w:tabs>
        <w:tab w:val="clear" w:pos="4320"/>
        <w:tab w:val="center" w:pos="3960"/>
      </w:tabs>
      <w:rPr>
        <w:rFonts w:ascii="Arial Black" w:hAnsi="Arial Black"/>
        <w:sz w:val="28"/>
        <w:szCs w:val="28"/>
      </w:rPr>
    </w:pPr>
  </w:p>
  <w:p w:rsidR="00392525" w:rsidRPr="00AF7128" w:rsidRDefault="00392525" w:rsidP="00D9563F">
    <w:pPr>
      <w:pStyle w:val="Header"/>
      <w:tabs>
        <w:tab w:val="clear" w:pos="4320"/>
        <w:tab w:val="center" w:pos="3960"/>
      </w:tabs>
      <w:rPr>
        <w:rFonts w:ascii="Arial Black" w:hAnsi="Arial Black"/>
        <w:color w:val="004990"/>
        <w:sz w:val="28"/>
        <w:szCs w:val="28"/>
      </w:rPr>
    </w:pPr>
    <w:r w:rsidRPr="00AF7128">
      <w:rPr>
        <w:rFonts w:ascii="Arial Black" w:hAnsi="Arial Black"/>
        <w:color w:val="004990"/>
        <w:sz w:val="28"/>
        <w:szCs w:val="28"/>
      </w:rPr>
      <w:t>News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7DC5"/>
    <w:multiLevelType w:val="hybridMultilevel"/>
    <w:tmpl w:val="A614CA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2EB04EEA"/>
    <w:multiLevelType w:val="hybridMultilevel"/>
    <w:tmpl w:val="42E852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37E507AA"/>
    <w:multiLevelType w:val="hybridMultilevel"/>
    <w:tmpl w:val="3AAE82A8"/>
    <w:lvl w:ilvl="0" w:tplc="C04EF806">
      <w:start w:val="1"/>
      <w:numFmt w:val="bullet"/>
      <w:lvlText w:val=""/>
      <w:lvlJc w:val="left"/>
      <w:pPr>
        <w:tabs>
          <w:tab w:val="num" w:pos="1152"/>
        </w:tabs>
        <w:ind w:left="1152" w:hanging="360"/>
      </w:pPr>
      <w:rPr>
        <w:rFonts w:ascii="Symbol" w:hAnsi="Symbol" w:hint="default"/>
        <w:color w:val="auto"/>
      </w:rPr>
    </w:lvl>
    <w:lvl w:ilvl="1" w:tplc="04090003">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
    <w:nsid w:val="3F1266D4"/>
    <w:multiLevelType w:val="hybridMultilevel"/>
    <w:tmpl w:val="C4A0BCB8"/>
    <w:lvl w:ilvl="0" w:tplc="C04EF80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2EA47CA"/>
    <w:multiLevelType w:val="hybridMultilevel"/>
    <w:tmpl w:val="8F72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0B2088"/>
    <w:multiLevelType w:val="hybridMultilevel"/>
    <w:tmpl w:val="EFF2CCB8"/>
    <w:lvl w:ilvl="0" w:tplc="C04EF80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B5C566B"/>
    <w:multiLevelType w:val="hybridMultilevel"/>
    <w:tmpl w:val="FE941B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546E4CD2"/>
    <w:multiLevelType w:val="hybridMultilevel"/>
    <w:tmpl w:val="F5320A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3B5D0D"/>
    <w:multiLevelType w:val="hybridMultilevel"/>
    <w:tmpl w:val="F7589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327E3D"/>
    <w:multiLevelType w:val="hybridMultilevel"/>
    <w:tmpl w:val="81D8DBB0"/>
    <w:lvl w:ilvl="0" w:tplc="C04EF80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73795A"/>
    <w:multiLevelType w:val="multilevel"/>
    <w:tmpl w:val="68FE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31701A"/>
    <w:multiLevelType w:val="hybridMultilevel"/>
    <w:tmpl w:val="CEE4C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9"/>
  </w:num>
  <w:num w:numId="4">
    <w:abstractNumId w:val="3"/>
  </w:num>
  <w:num w:numId="5">
    <w:abstractNumId w:val="5"/>
  </w:num>
  <w:num w:numId="6">
    <w:abstractNumId w:val="2"/>
  </w:num>
  <w:num w:numId="7">
    <w:abstractNumId w:val="10"/>
  </w:num>
  <w:num w:numId="8">
    <w:abstractNumId w:val="8"/>
  </w:num>
  <w:num w:numId="9">
    <w:abstractNumId w:val="4"/>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0E"/>
    <w:rsid w:val="000003F9"/>
    <w:rsid w:val="00002743"/>
    <w:rsid w:val="00007F4D"/>
    <w:rsid w:val="00013317"/>
    <w:rsid w:val="00013D2F"/>
    <w:rsid w:val="00013EA2"/>
    <w:rsid w:val="000166E5"/>
    <w:rsid w:val="00017748"/>
    <w:rsid w:val="00020404"/>
    <w:rsid w:val="00020C8F"/>
    <w:rsid w:val="00020EFC"/>
    <w:rsid w:val="00025754"/>
    <w:rsid w:val="00033B13"/>
    <w:rsid w:val="00037A81"/>
    <w:rsid w:val="00040977"/>
    <w:rsid w:val="00044871"/>
    <w:rsid w:val="00044A72"/>
    <w:rsid w:val="00044BB0"/>
    <w:rsid w:val="00046B3E"/>
    <w:rsid w:val="000501CD"/>
    <w:rsid w:val="00051D01"/>
    <w:rsid w:val="00051FCC"/>
    <w:rsid w:val="000553DD"/>
    <w:rsid w:val="00060B48"/>
    <w:rsid w:val="0006219B"/>
    <w:rsid w:val="00072A54"/>
    <w:rsid w:val="000732C5"/>
    <w:rsid w:val="000842DD"/>
    <w:rsid w:val="00085747"/>
    <w:rsid w:val="00085DA0"/>
    <w:rsid w:val="00092A31"/>
    <w:rsid w:val="0009301D"/>
    <w:rsid w:val="00095DED"/>
    <w:rsid w:val="00097EFA"/>
    <w:rsid w:val="000A4D86"/>
    <w:rsid w:val="000A696C"/>
    <w:rsid w:val="000A7FF1"/>
    <w:rsid w:val="000B0005"/>
    <w:rsid w:val="000B271D"/>
    <w:rsid w:val="000B3DF8"/>
    <w:rsid w:val="000B49F7"/>
    <w:rsid w:val="000B72A0"/>
    <w:rsid w:val="000D088F"/>
    <w:rsid w:val="000D1889"/>
    <w:rsid w:val="000D2161"/>
    <w:rsid w:val="000D2600"/>
    <w:rsid w:val="000D4B63"/>
    <w:rsid w:val="000D537F"/>
    <w:rsid w:val="000E28D4"/>
    <w:rsid w:val="000E43F9"/>
    <w:rsid w:val="000E5514"/>
    <w:rsid w:val="000F1858"/>
    <w:rsid w:val="00112465"/>
    <w:rsid w:val="001124A4"/>
    <w:rsid w:val="001135ED"/>
    <w:rsid w:val="00115649"/>
    <w:rsid w:val="00120891"/>
    <w:rsid w:val="00122D40"/>
    <w:rsid w:val="001235F8"/>
    <w:rsid w:val="00130C0C"/>
    <w:rsid w:val="00132CDA"/>
    <w:rsid w:val="00133E75"/>
    <w:rsid w:val="00135936"/>
    <w:rsid w:val="00143D20"/>
    <w:rsid w:val="001638AA"/>
    <w:rsid w:val="00164223"/>
    <w:rsid w:val="00164DF4"/>
    <w:rsid w:val="0016600C"/>
    <w:rsid w:val="00170534"/>
    <w:rsid w:val="00170D4C"/>
    <w:rsid w:val="00174D42"/>
    <w:rsid w:val="00174E85"/>
    <w:rsid w:val="00175D96"/>
    <w:rsid w:val="001820EE"/>
    <w:rsid w:val="00184C35"/>
    <w:rsid w:val="00186574"/>
    <w:rsid w:val="00187290"/>
    <w:rsid w:val="0019648C"/>
    <w:rsid w:val="001A31C0"/>
    <w:rsid w:val="001A4803"/>
    <w:rsid w:val="001A612D"/>
    <w:rsid w:val="001A7F7D"/>
    <w:rsid w:val="001B0C2B"/>
    <w:rsid w:val="001B3726"/>
    <w:rsid w:val="001B4660"/>
    <w:rsid w:val="001B53FF"/>
    <w:rsid w:val="001B6E0E"/>
    <w:rsid w:val="001B6F36"/>
    <w:rsid w:val="001C2494"/>
    <w:rsid w:val="001C292E"/>
    <w:rsid w:val="001C47D4"/>
    <w:rsid w:val="001C67F5"/>
    <w:rsid w:val="001D3C60"/>
    <w:rsid w:val="001D429A"/>
    <w:rsid w:val="001D4E5D"/>
    <w:rsid w:val="001D7D0B"/>
    <w:rsid w:val="001E3B2B"/>
    <w:rsid w:val="001E6F14"/>
    <w:rsid w:val="001F025A"/>
    <w:rsid w:val="001F1D01"/>
    <w:rsid w:val="001F4462"/>
    <w:rsid w:val="001F7366"/>
    <w:rsid w:val="002051F1"/>
    <w:rsid w:val="0021169A"/>
    <w:rsid w:val="0021239A"/>
    <w:rsid w:val="00224539"/>
    <w:rsid w:val="00224932"/>
    <w:rsid w:val="00224980"/>
    <w:rsid w:val="00224FE1"/>
    <w:rsid w:val="0022659E"/>
    <w:rsid w:val="00226EDE"/>
    <w:rsid w:val="00230176"/>
    <w:rsid w:val="002305E8"/>
    <w:rsid w:val="00231C1B"/>
    <w:rsid w:val="00236AE4"/>
    <w:rsid w:val="002413F2"/>
    <w:rsid w:val="00244DAA"/>
    <w:rsid w:val="00245E63"/>
    <w:rsid w:val="0025007D"/>
    <w:rsid w:val="0025400A"/>
    <w:rsid w:val="00254F22"/>
    <w:rsid w:val="00256FDB"/>
    <w:rsid w:val="00260675"/>
    <w:rsid w:val="002655E2"/>
    <w:rsid w:val="00266DBE"/>
    <w:rsid w:val="00273EDF"/>
    <w:rsid w:val="00274B6A"/>
    <w:rsid w:val="0027605F"/>
    <w:rsid w:val="00285E87"/>
    <w:rsid w:val="002861EE"/>
    <w:rsid w:val="002872E4"/>
    <w:rsid w:val="00291DC3"/>
    <w:rsid w:val="00295739"/>
    <w:rsid w:val="002A1F90"/>
    <w:rsid w:val="002B112A"/>
    <w:rsid w:val="002B284E"/>
    <w:rsid w:val="002B2D38"/>
    <w:rsid w:val="002C015C"/>
    <w:rsid w:val="002D0C86"/>
    <w:rsid w:val="002D2EA3"/>
    <w:rsid w:val="002D5614"/>
    <w:rsid w:val="002D7607"/>
    <w:rsid w:val="002E4F79"/>
    <w:rsid w:val="002E5CF6"/>
    <w:rsid w:val="002E5EFB"/>
    <w:rsid w:val="002F179D"/>
    <w:rsid w:val="002F3AB1"/>
    <w:rsid w:val="002F4EDA"/>
    <w:rsid w:val="002F52D5"/>
    <w:rsid w:val="00300CB8"/>
    <w:rsid w:val="00311620"/>
    <w:rsid w:val="00311C53"/>
    <w:rsid w:val="00323F26"/>
    <w:rsid w:val="00327BC3"/>
    <w:rsid w:val="00330264"/>
    <w:rsid w:val="00331587"/>
    <w:rsid w:val="003345F1"/>
    <w:rsid w:val="003370A3"/>
    <w:rsid w:val="00340D5C"/>
    <w:rsid w:val="0034119D"/>
    <w:rsid w:val="003417CE"/>
    <w:rsid w:val="003449B2"/>
    <w:rsid w:val="00346BC8"/>
    <w:rsid w:val="00351623"/>
    <w:rsid w:val="0035606D"/>
    <w:rsid w:val="003576AB"/>
    <w:rsid w:val="00362F37"/>
    <w:rsid w:val="00365B44"/>
    <w:rsid w:val="00367140"/>
    <w:rsid w:val="0037099F"/>
    <w:rsid w:val="003723E0"/>
    <w:rsid w:val="003732E4"/>
    <w:rsid w:val="00373C5E"/>
    <w:rsid w:val="00374A98"/>
    <w:rsid w:val="00375C86"/>
    <w:rsid w:val="00376E17"/>
    <w:rsid w:val="00382C85"/>
    <w:rsid w:val="00387258"/>
    <w:rsid w:val="003911BF"/>
    <w:rsid w:val="0039149C"/>
    <w:rsid w:val="00392525"/>
    <w:rsid w:val="003A6BAE"/>
    <w:rsid w:val="003B1818"/>
    <w:rsid w:val="003B462C"/>
    <w:rsid w:val="003B65B5"/>
    <w:rsid w:val="003B6603"/>
    <w:rsid w:val="003B6635"/>
    <w:rsid w:val="003B7920"/>
    <w:rsid w:val="003C0CE8"/>
    <w:rsid w:val="003C1F8C"/>
    <w:rsid w:val="003C4616"/>
    <w:rsid w:val="003C497D"/>
    <w:rsid w:val="003C6168"/>
    <w:rsid w:val="003D15AD"/>
    <w:rsid w:val="003D1A0B"/>
    <w:rsid w:val="003D64C6"/>
    <w:rsid w:val="003E4AAC"/>
    <w:rsid w:val="003E60C3"/>
    <w:rsid w:val="003E6ECF"/>
    <w:rsid w:val="003E7A96"/>
    <w:rsid w:val="003F4E66"/>
    <w:rsid w:val="003F7054"/>
    <w:rsid w:val="003F7972"/>
    <w:rsid w:val="00400862"/>
    <w:rsid w:val="00402F02"/>
    <w:rsid w:val="00411A3F"/>
    <w:rsid w:val="00413B27"/>
    <w:rsid w:val="0042089C"/>
    <w:rsid w:val="004238B9"/>
    <w:rsid w:val="0042593D"/>
    <w:rsid w:val="00426E69"/>
    <w:rsid w:val="004341C4"/>
    <w:rsid w:val="004423EB"/>
    <w:rsid w:val="0044646F"/>
    <w:rsid w:val="0044727C"/>
    <w:rsid w:val="00454E9E"/>
    <w:rsid w:val="00456DB6"/>
    <w:rsid w:val="00473AC6"/>
    <w:rsid w:val="00476BA9"/>
    <w:rsid w:val="004779E4"/>
    <w:rsid w:val="00480276"/>
    <w:rsid w:val="00481129"/>
    <w:rsid w:val="0048457E"/>
    <w:rsid w:val="004918A4"/>
    <w:rsid w:val="00496F47"/>
    <w:rsid w:val="004A0097"/>
    <w:rsid w:val="004A46A1"/>
    <w:rsid w:val="004A518E"/>
    <w:rsid w:val="004A7006"/>
    <w:rsid w:val="004A7B80"/>
    <w:rsid w:val="004B1E4C"/>
    <w:rsid w:val="004B66BA"/>
    <w:rsid w:val="004C0686"/>
    <w:rsid w:val="004C095B"/>
    <w:rsid w:val="004C0D4D"/>
    <w:rsid w:val="004C3856"/>
    <w:rsid w:val="004C3D31"/>
    <w:rsid w:val="004C3DA5"/>
    <w:rsid w:val="004C48F5"/>
    <w:rsid w:val="004C6050"/>
    <w:rsid w:val="004D381A"/>
    <w:rsid w:val="004D4DD9"/>
    <w:rsid w:val="004D5E2C"/>
    <w:rsid w:val="004D5FB5"/>
    <w:rsid w:val="004D6C82"/>
    <w:rsid w:val="004E1F4F"/>
    <w:rsid w:val="004E354C"/>
    <w:rsid w:val="004F1149"/>
    <w:rsid w:val="004F1946"/>
    <w:rsid w:val="004F39D0"/>
    <w:rsid w:val="0050000B"/>
    <w:rsid w:val="00505EBB"/>
    <w:rsid w:val="00506F7F"/>
    <w:rsid w:val="005112A5"/>
    <w:rsid w:val="00513CE5"/>
    <w:rsid w:val="00520667"/>
    <w:rsid w:val="0052193E"/>
    <w:rsid w:val="00522A6D"/>
    <w:rsid w:val="005247C1"/>
    <w:rsid w:val="00525BF8"/>
    <w:rsid w:val="0052603A"/>
    <w:rsid w:val="00530CC7"/>
    <w:rsid w:val="00531020"/>
    <w:rsid w:val="005328C1"/>
    <w:rsid w:val="00535DB5"/>
    <w:rsid w:val="00536719"/>
    <w:rsid w:val="00540ABD"/>
    <w:rsid w:val="0054567C"/>
    <w:rsid w:val="0055221E"/>
    <w:rsid w:val="0055228B"/>
    <w:rsid w:val="00553B3A"/>
    <w:rsid w:val="00553E93"/>
    <w:rsid w:val="0055455C"/>
    <w:rsid w:val="0055702C"/>
    <w:rsid w:val="00561EB4"/>
    <w:rsid w:val="00563CEC"/>
    <w:rsid w:val="00571FBE"/>
    <w:rsid w:val="005761EF"/>
    <w:rsid w:val="00577165"/>
    <w:rsid w:val="005772F2"/>
    <w:rsid w:val="00584D7A"/>
    <w:rsid w:val="005852FB"/>
    <w:rsid w:val="00593818"/>
    <w:rsid w:val="00593859"/>
    <w:rsid w:val="00597319"/>
    <w:rsid w:val="005A2F38"/>
    <w:rsid w:val="005B0193"/>
    <w:rsid w:val="005B03D6"/>
    <w:rsid w:val="005B0C63"/>
    <w:rsid w:val="005B34BB"/>
    <w:rsid w:val="005C0547"/>
    <w:rsid w:val="005C28E5"/>
    <w:rsid w:val="005D5A9B"/>
    <w:rsid w:val="005E1DBA"/>
    <w:rsid w:val="005E2B3E"/>
    <w:rsid w:val="005E672A"/>
    <w:rsid w:val="005F17ED"/>
    <w:rsid w:val="005F1951"/>
    <w:rsid w:val="005F572A"/>
    <w:rsid w:val="00600EBD"/>
    <w:rsid w:val="00602727"/>
    <w:rsid w:val="006105BB"/>
    <w:rsid w:val="0061364D"/>
    <w:rsid w:val="00613FB3"/>
    <w:rsid w:val="00623F44"/>
    <w:rsid w:val="0062565F"/>
    <w:rsid w:val="00625C5F"/>
    <w:rsid w:val="006278F1"/>
    <w:rsid w:val="0063142C"/>
    <w:rsid w:val="00632667"/>
    <w:rsid w:val="0063293A"/>
    <w:rsid w:val="00633376"/>
    <w:rsid w:val="0063676A"/>
    <w:rsid w:val="00642C10"/>
    <w:rsid w:val="00645AB2"/>
    <w:rsid w:val="00652732"/>
    <w:rsid w:val="00654E93"/>
    <w:rsid w:val="00665ECE"/>
    <w:rsid w:val="006662B8"/>
    <w:rsid w:val="006720CB"/>
    <w:rsid w:val="00673BD7"/>
    <w:rsid w:val="00673D4D"/>
    <w:rsid w:val="0068071B"/>
    <w:rsid w:val="006826C2"/>
    <w:rsid w:val="00690D95"/>
    <w:rsid w:val="006A1EFB"/>
    <w:rsid w:val="006A6B3B"/>
    <w:rsid w:val="006A6D40"/>
    <w:rsid w:val="006B7EF2"/>
    <w:rsid w:val="006C06C0"/>
    <w:rsid w:val="006D07AB"/>
    <w:rsid w:val="006D42B6"/>
    <w:rsid w:val="006E5495"/>
    <w:rsid w:val="006E5AB0"/>
    <w:rsid w:val="006E602C"/>
    <w:rsid w:val="006F035C"/>
    <w:rsid w:val="006F34F9"/>
    <w:rsid w:val="006F519B"/>
    <w:rsid w:val="00704A2B"/>
    <w:rsid w:val="0070665C"/>
    <w:rsid w:val="00707277"/>
    <w:rsid w:val="007106A4"/>
    <w:rsid w:val="00715312"/>
    <w:rsid w:val="007215B5"/>
    <w:rsid w:val="007275B1"/>
    <w:rsid w:val="0073289E"/>
    <w:rsid w:val="00734054"/>
    <w:rsid w:val="00743D72"/>
    <w:rsid w:val="00745BC8"/>
    <w:rsid w:val="00746D36"/>
    <w:rsid w:val="00747355"/>
    <w:rsid w:val="00747609"/>
    <w:rsid w:val="00747CC5"/>
    <w:rsid w:val="00753959"/>
    <w:rsid w:val="00763ACB"/>
    <w:rsid w:val="00764D4B"/>
    <w:rsid w:val="007716D4"/>
    <w:rsid w:val="007736AC"/>
    <w:rsid w:val="007742E4"/>
    <w:rsid w:val="00775C0D"/>
    <w:rsid w:val="00776CD3"/>
    <w:rsid w:val="0078187D"/>
    <w:rsid w:val="00783FFF"/>
    <w:rsid w:val="00786502"/>
    <w:rsid w:val="0078658F"/>
    <w:rsid w:val="0079180B"/>
    <w:rsid w:val="00796325"/>
    <w:rsid w:val="007A092F"/>
    <w:rsid w:val="007A0FD4"/>
    <w:rsid w:val="007A32B1"/>
    <w:rsid w:val="007A3EF4"/>
    <w:rsid w:val="007B0BC6"/>
    <w:rsid w:val="007C1165"/>
    <w:rsid w:val="007C12D1"/>
    <w:rsid w:val="007C43DB"/>
    <w:rsid w:val="007D1297"/>
    <w:rsid w:val="007D2025"/>
    <w:rsid w:val="007E051E"/>
    <w:rsid w:val="007E4084"/>
    <w:rsid w:val="007E64E5"/>
    <w:rsid w:val="007F2F78"/>
    <w:rsid w:val="007F5EBA"/>
    <w:rsid w:val="007F66C3"/>
    <w:rsid w:val="0080091A"/>
    <w:rsid w:val="00807BBA"/>
    <w:rsid w:val="00812964"/>
    <w:rsid w:val="00817971"/>
    <w:rsid w:val="00826607"/>
    <w:rsid w:val="00833F20"/>
    <w:rsid w:val="00834639"/>
    <w:rsid w:val="008418C2"/>
    <w:rsid w:val="00843BE8"/>
    <w:rsid w:val="00843FC1"/>
    <w:rsid w:val="00853A36"/>
    <w:rsid w:val="00855D8B"/>
    <w:rsid w:val="00855EFF"/>
    <w:rsid w:val="00861777"/>
    <w:rsid w:val="008628B7"/>
    <w:rsid w:val="00867C38"/>
    <w:rsid w:val="008725E7"/>
    <w:rsid w:val="008745A8"/>
    <w:rsid w:val="00874A72"/>
    <w:rsid w:val="00880147"/>
    <w:rsid w:val="00881C68"/>
    <w:rsid w:val="00882A74"/>
    <w:rsid w:val="0088499E"/>
    <w:rsid w:val="00885AA9"/>
    <w:rsid w:val="0088695E"/>
    <w:rsid w:val="00891350"/>
    <w:rsid w:val="00894D3A"/>
    <w:rsid w:val="008A0FE4"/>
    <w:rsid w:val="008A18A3"/>
    <w:rsid w:val="008A190F"/>
    <w:rsid w:val="008A5972"/>
    <w:rsid w:val="008A7815"/>
    <w:rsid w:val="008B3AF9"/>
    <w:rsid w:val="008B64EA"/>
    <w:rsid w:val="008C0F2E"/>
    <w:rsid w:val="008C27FC"/>
    <w:rsid w:val="008C3AAA"/>
    <w:rsid w:val="008C5DF3"/>
    <w:rsid w:val="008C7F0D"/>
    <w:rsid w:val="008D0D98"/>
    <w:rsid w:val="008D25C2"/>
    <w:rsid w:val="008F0DDB"/>
    <w:rsid w:val="008F6A35"/>
    <w:rsid w:val="00905C05"/>
    <w:rsid w:val="00911F81"/>
    <w:rsid w:val="00912E69"/>
    <w:rsid w:val="009147CE"/>
    <w:rsid w:val="00914B3E"/>
    <w:rsid w:val="00917560"/>
    <w:rsid w:val="00922305"/>
    <w:rsid w:val="00922E22"/>
    <w:rsid w:val="009272F7"/>
    <w:rsid w:val="0093160F"/>
    <w:rsid w:val="0093725A"/>
    <w:rsid w:val="009375F3"/>
    <w:rsid w:val="00937915"/>
    <w:rsid w:val="0094280E"/>
    <w:rsid w:val="009443F3"/>
    <w:rsid w:val="009469EA"/>
    <w:rsid w:val="00955913"/>
    <w:rsid w:val="00956512"/>
    <w:rsid w:val="0096111F"/>
    <w:rsid w:val="00961C5A"/>
    <w:rsid w:val="00971993"/>
    <w:rsid w:val="009728BE"/>
    <w:rsid w:val="00972EF4"/>
    <w:rsid w:val="009821CB"/>
    <w:rsid w:val="009962C2"/>
    <w:rsid w:val="009A10A9"/>
    <w:rsid w:val="009A1190"/>
    <w:rsid w:val="009A27A1"/>
    <w:rsid w:val="009A34AE"/>
    <w:rsid w:val="009A40E3"/>
    <w:rsid w:val="009A562F"/>
    <w:rsid w:val="009B20DB"/>
    <w:rsid w:val="009B2BD5"/>
    <w:rsid w:val="009B5A7D"/>
    <w:rsid w:val="009C48A0"/>
    <w:rsid w:val="009C6222"/>
    <w:rsid w:val="009C74DE"/>
    <w:rsid w:val="009C7855"/>
    <w:rsid w:val="009D158E"/>
    <w:rsid w:val="009D4827"/>
    <w:rsid w:val="009E28E6"/>
    <w:rsid w:val="009E7D7A"/>
    <w:rsid w:val="009F36B0"/>
    <w:rsid w:val="00A01577"/>
    <w:rsid w:val="00A03E9E"/>
    <w:rsid w:val="00A07DFF"/>
    <w:rsid w:val="00A13CAC"/>
    <w:rsid w:val="00A15171"/>
    <w:rsid w:val="00A175B4"/>
    <w:rsid w:val="00A25294"/>
    <w:rsid w:val="00A30ED4"/>
    <w:rsid w:val="00A35623"/>
    <w:rsid w:val="00A4189F"/>
    <w:rsid w:val="00A43547"/>
    <w:rsid w:val="00A44B28"/>
    <w:rsid w:val="00A4630D"/>
    <w:rsid w:val="00A47EFB"/>
    <w:rsid w:val="00A50039"/>
    <w:rsid w:val="00A5466B"/>
    <w:rsid w:val="00A61717"/>
    <w:rsid w:val="00A63351"/>
    <w:rsid w:val="00A647D7"/>
    <w:rsid w:val="00A71420"/>
    <w:rsid w:val="00A7415A"/>
    <w:rsid w:val="00A76968"/>
    <w:rsid w:val="00A850B1"/>
    <w:rsid w:val="00A8679D"/>
    <w:rsid w:val="00A921F8"/>
    <w:rsid w:val="00A92E37"/>
    <w:rsid w:val="00A9567A"/>
    <w:rsid w:val="00AA09DA"/>
    <w:rsid w:val="00AA5755"/>
    <w:rsid w:val="00AA7B6B"/>
    <w:rsid w:val="00AB0BAF"/>
    <w:rsid w:val="00AB14D0"/>
    <w:rsid w:val="00AB152C"/>
    <w:rsid w:val="00AB4BFB"/>
    <w:rsid w:val="00AC0A00"/>
    <w:rsid w:val="00AC111C"/>
    <w:rsid w:val="00AC12B4"/>
    <w:rsid w:val="00AC34D8"/>
    <w:rsid w:val="00AC3C0F"/>
    <w:rsid w:val="00AD1326"/>
    <w:rsid w:val="00AD2C5A"/>
    <w:rsid w:val="00AD500A"/>
    <w:rsid w:val="00AD63D9"/>
    <w:rsid w:val="00AE28DE"/>
    <w:rsid w:val="00AE2981"/>
    <w:rsid w:val="00AE4610"/>
    <w:rsid w:val="00AF0199"/>
    <w:rsid w:val="00AF2A2F"/>
    <w:rsid w:val="00AF34C1"/>
    <w:rsid w:val="00AF7128"/>
    <w:rsid w:val="00B01AD9"/>
    <w:rsid w:val="00B03109"/>
    <w:rsid w:val="00B042EF"/>
    <w:rsid w:val="00B04E8E"/>
    <w:rsid w:val="00B06D99"/>
    <w:rsid w:val="00B14064"/>
    <w:rsid w:val="00B1578C"/>
    <w:rsid w:val="00B2054C"/>
    <w:rsid w:val="00B215C8"/>
    <w:rsid w:val="00B22E2B"/>
    <w:rsid w:val="00B22EC7"/>
    <w:rsid w:val="00B31894"/>
    <w:rsid w:val="00B32D44"/>
    <w:rsid w:val="00B37A12"/>
    <w:rsid w:val="00B46844"/>
    <w:rsid w:val="00B470F4"/>
    <w:rsid w:val="00B51554"/>
    <w:rsid w:val="00B54C2F"/>
    <w:rsid w:val="00B62715"/>
    <w:rsid w:val="00B65C31"/>
    <w:rsid w:val="00B71E89"/>
    <w:rsid w:val="00B769FA"/>
    <w:rsid w:val="00B90C65"/>
    <w:rsid w:val="00B91F81"/>
    <w:rsid w:val="00BA49E1"/>
    <w:rsid w:val="00BA626E"/>
    <w:rsid w:val="00BB42C7"/>
    <w:rsid w:val="00BC0669"/>
    <w:rsid w:val="00BC144A"/>
    <w:rsid w:val="00BC1A27"/>
    <w:rsid w:val="00BC59DC"/>
    <w:rsid w:val="00BC5A6F"/>
    <w:rsid w:val="00BC769B"/>
    <w:rsid w:val="00BD1623"/>
    <w:rsid w:val="00BD1917"/>
    <w:rsid w:val="00BE0454"/>
    <w:rsid w:val="00BE202E"/>
    <w:rsid w:val="00BE3129"/>
    <w:rsid w:val="00BE3BBE"/>
    <w:rsid w:val="00BE3C02"/>
    <w:rsid w:val="00BE7E3E"/>
    <w:rsid w:val="00BF0A52"/>
    <w:rsid w:val="00BF238B"/>
    <w:rsid w:val="00BF356A"/>
    <w:rsid w:val="00BF59EA"/>
    <w:rsid w:val="00BF6230"/>
    <w:rsid w:val="00BF7264"/>
    <w:rsid w:val="00BF7935"/>
    <w:rsid w:val="00BF7FC1"/>
    <w:rsid w:val="00C0039C"/>
    <w:rsid w:val="00C06789"/>
    <w:rsid w:val="00C110F3"/>
    <w:rsid w:val="00C13908"/>
    <w:rsid w:val="00C17BD1"/>
    <w:rsid w:val="00C204C7"/>
    <w:rsid w:val="00C22FB2"/>
    <w:rsid w:val="00C23C0E"/>
    <w:rsid w:val="00C35E6B"/>
    <w:rsid w:val="00C36D92"/>
    <w:rsid w:val="00C454CE"/>
    <w:rsid w:val="00C45936"/>
    <w:rsid w:val="00C46619"/>
    <w:rsid w:val="00C46DDD"/>
    <w:rsid w:val="00C474C6"/>
    <w:rsid w:val="00C500D7"/>
    <w:rsid w:val="00C52BEF"/>
    <w:rsid w:val="00C53D50"/>
    <w:rsid w:val="00C54490"/>
    <w:rsid w:val="00C61199"/>
    <w:rsid w:val="00C644F6"/>
    <w:rsid w:val="00C65D2D"/>
    <w:rsid w:val="00C66932"/>
    <w:rsid w:val="00C670C2"/>
    <w:rsid w:val="00C67407"/>
    <w:rsid w:val="00C728F7"/>
    <w:rsid w:val="00C768EE"/>
    <w:rsid w:val="00C76E8B"/>
    <w:rsid w:val="00C80BDC"/>
    <w:rsid w:val="00C8292F"/>
    <w:rsid w:val="00C909FC"/>
    <w:rsid w:val="00C94DCE"/>
    <w:rsid w:val="00CA0977"/>
    <w:rsid w:val="00CA0FC4"/>
    <w:rsid w:val="00CA2809"/>
    <w:rsid w:val="00CA3E09"/>
    <w:rsid w:val="00CA59CB"/>
    <w:rsid w:val="00CA76B6"/>
    <w:rsid w:val="00CB1FAC"/>
    <w:rsid w:val="00CB6ABF"/>
    <w:rsid w:val="00CC0956"/>
    <w:rsid w:val="00CC0D4B"/>
    <w:rsid w:val="00CC16B0"/>
    <w:rsid w:val="00CC6241"/>
    <w:rsid w:val="00CC78BF"/>
    <w:rsid w:val="00CC7D88"/>
    <w:rsid w:val="00CD134E"/>
    <w:rsid w:val="00CD24EC"/>
    <w:rsid w:val="00CD4A7C"/>
    <w:rsid w:val="00CE2F0F"/>
    <w:rsid w:val="00CE3749"/>
    <w:rsid w:val="00CF0114"/>
    <w:rsid w:val="00CF066C"/>
    <w:rsid w:val="00CF183D"/>
    <w:rsid w:val="00CF7599"/>
    <w:rsid w:val="00D04078"/>
    <w:rsid w:val="00D04CD8"/>
    <w:rsid w:val="00D12AF7"/>
    <w:rsid w:val="00D202A7"/>
    <w:rsid w:val="00D21534"/>
    <w:rsid w:val="00D23294"/>
    <w:rsid w:val="00D376FD"/>
    <w:rsid w:val="00D379BB"/>
    <w:rsid w:val="00D43D52"/>
    <w:rsid w:val="00D43DB8"/>
    <w:rsid w:val="00D45E81"/>
    <w:rsid w:val="00D47C22"/>
    <w:rsid w:val="00D47E40"/>
    <w:rsid w:val="00D546ED"/>
    <w:rsid w:val="00D55822"/>
    <w:rsid w:val="00D5612D"/>
    <w:rsid w:val="00D6349D"/>
    <w:rsid w:val="00D65CF8"/>
    <w:rsid w:val="00D65FD0"/>
    <w:rsid w:val="00D71C85"/>
    <w:rsid w:val="00D72D80"/>
    <w:rsid w:val="00D732A6"/>
    <w:rsid w:val="00D77EAE"/>
    <w:rsid w:val="00D81D37"/>
    <w:rsid w:val="00D91427"/>
    <w:rsid w:val="00D9368B"/>
    <w:rsid w:val="00D94C10"/>
    <w:rsid w:val="00D9563F"/>
    <w:rsid w:val="00DA057C"/>
    <w:rsid w:val="00DA0ADD"/>
    <w:rsid w:val="00DB2708"/>
    <w:rsid w:val="00DB4F5E"/>
    <w:rsid w:val="00DB7BAE"/>
    <w:rsid w:val="00DC5C12"/>
    <w:rsid w:val="00DC6B87"/>
    <w:rsid w:val="00DC6F24"/>
    <w:rsid w:val="00DC7F37"/>
    <w:rsid w:val="00DD18B7"/>
    <w:rsid w:val="00DD2E8F"/>
    <w:rsid w:val="00DD3AF6"/>
    <w:rsid w:val="00DD529F"/>
    <w:rsid w:val="00DD6FC7"/>
    <w:rsid w:val="00DE16AB"/>
    <w:rsid w:val="00DE387B"/>
    <w:rsid w:val="00DE4D45"/>
    <w:rsid w:val="00DE6B16"/>
    <w:rsid w:val="00DE6CE1"/>
    <w:rsid w:val="00DE7001"/>
    <w:rsid w:val="00DF0A2B"/>
    <w:rsid w:val="00DF1DFA"/>
    <w:rsid w:val="00DF4D15"/>
    <w:rsid w:val="00DF563D"/>
    <w:rsid w:val="00DF62F9"/>
    <w:rsid w:val="00E027EA"/>
    <w:rsid w:val="00E02E72"/>
    <w:rsid w:val="00E118CC"/>
    <w:rsid w:val="00E12CE4"/>
    <w:rsid w:val="00E16037"/>
    <w:rsid w:val="00E239B7"/>
    <w:rsid w:val="00E26548"/>
    <w:rsid w:val="00E30B78"/>
    <w:rsid w:val="00E40FC3"/>
    <w:rsid w:val="00E41DC5"/>
    <w:rsid w:val="00E42943"/>
    <w:rsid w:val="00E42B39"/>
    <w:rsid w:val="00E444B8"/>
    <w:rsid w:val="00E46221"/>
    <w:rsid w:val="00E5267E"/>
    <w:rsid w:val="00E54075"/>
    <w:rsid w:val="00E55676"/>
    <w:rsid w:val="00E56C2C"/>
    <w:rsid w:val="00E56F93"/>
    <w:rsid w:val="00E600D6"/>
    <w:rsid w:val="00E6177A"/>
    <w:rsid w:val="00E6256A"/>
    <w:rsid w:val="00E6316A"/>
    <w:rsid w:val="00E642C1"/>
    <w:rsid w:val="00E80E80"/>
    <w:rsid w:val="00E82C73"/>
    <w:rsid w:val="00E82CFF"/>
    <w:rsid w:val="00E85914"/>
    <w:rsid w:val="00E908B5"/>
    <w:rsid w:val="00E90A18"/>
    <w:rsid w:val="00E9181B"/>
    <w:rsid w:val="00EA1027"/>
    <w:rsid w:val="00EA7B6B"/>
    <w:rsid w:val="00EB4238"/>
    <w:rsid w:val="00EB4BD2"/>
    <w:rsid w:val="00EB688E"/>
    <w:rsid w:val="00EB7513"/>
    <w:rsid w:val="00EC0F76"/>
    <w:rsid w:val="00EC37C9"/>
    <w:rsid w:val="00EC67F8"/>
    <w:rsid w:val="00EC7E68"/>
    <w:rsid w:val="00ED09BF"/>
    <w:rsid w:val="00ED3F28"/>
    <w:rsid w:val="00EE3819"/>
    <w:rsid w:val="00EE3CE3"/>
    <w:rsid w:val="00EE5AEA"/>
    <w:rsid w:val="00EF11F0"/>
    <w:rsid w:val="00EF2777"/>
    <w:rsid w:val="00EF4DAD"/>
    <w:rsid w:val="00EF62C7"/>
    <w:rsid w:val="00F0459C"/>
    <w:rsid w:val="00F07017"/>
    <w:rsid w:val="00F078F4"/>
    <w:rsid w:val="00F12029"/>
    <w:rsid w:val="00F12DBF"/>
    <w:rsid w:val="00F15813"/>
    <w:rsid w:val="00F17D40"/>
    <w:rsid w:val="00F226A9"/>
    <w:rsid w:val="00F24D02"/>
    <w:rsid w:val="00F3180C"/>
    <w:rsid w:val="00F32B00"/>
    <w:rsid w:val="00F405A2"/>
    <w:rsid w:val="00F4348D"/>
    <w:rsid w:val="00F43C98"/>
    <w:rsid w:val="00F451B2"/>
    <w:rsid w:val="00F45609"/>
    <w:rsid w:val="00F51E25"/>
    <w:rsid w:val="00F53574"/>
    <w:rsid w:val="00F545CC"/>
    <w:rsid w:val="00F61199"/>
    <w:rsid w:val="00F63E83"/>
    <w:rsid w:val="00F66D94"/>
    <w:rsid w:val="00F75FC7"/>
    <w:rsid w:val="00F76097"/>
    <w:rsid w:val="00F84B14"/>
    <w:rsid w:val="00F85A53"/>
    <w:rsid w:val="00F87411"/>
    <w:rsid w:val="00F90B07"/>
    <w:rsid w:val="00F926B7"/>
    <w:rsid w:val="00F93E15"/>
    <w:rsid w:val="00F943C1"/>
    <w:rsid w:val="00F977CE"/>
    <w:rsid w:val="00FA4D4F"/>
    <w:rsid w:val="00FA56FB"/>
    <w:rsid w:val="00FB24B7"/>
    <w:rsid w:val="00FB2F35"/>
    <w:rsid w:val="00FB59E1"/>
    <w:rsid w:val="00FB7115"/>
    <w:rsid w:val="00FB7C7E"/>
    <w:rsid w:val="00FC783F"/>
    <w:rsid w:val="00FC7B06"/>
    <w:rsid w:val="00FC7C4B"/>
    <w:rsid w:val="00FD07B4"/>
    <w:rsid w:val="00FD4899"/>
    <w:rsid w:val="00FD78DA"/>
    <w:rsid w:val="00FD7A16"/>
    <w:rsid w:val="00FE4DA9"/>
    <w:rsid w:val="00FE5340"/>
    <w:rsid w:val="00FE70B5"/>
    <w:rsid w:val="00FF1338"/>
    <w:rsid w:val="00FF4B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D5"/>
    <w:rPr>
      <w:sz w:val="24"/>
      <w:szCs w:val="24"/>
      <w:lang w:val="en-US" w:eastAsia="en-US"/>
    </w:rPr>
  </w:style>
  <w:style w:type="paragraph" w:styleId="Heading1">
    <w:name w:val="heading 1"/>
    <w:basedOn w:val="Normal"/>
    <w:next w:val="Normal"/>
    <w:link w:val="Heading1Char"/>
    <w:uiPriority w:val="99"/>
    <w:qFormat/>
    <w:rsid w:val="00553B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449B2"/>
    <w:pPr>
      <w:keepNext/>
      <w:outlineLvl w:val="1"/>
    </w:pPr>
    <w:rPr>
      <w:b/>
      <w:bCs/>
      <w:caps/>
    </w:rPr>
  </w:style>
  <w:style w:type="paragraph" w:styleId="Heading4">
    <w:name w:val="heading 4"/>
    <w:basedOn w:val="Normal"/>
    <w:next w:val="Normal"/>
    <w:link w:val="Heading4Char"/>
    <w:uiPriority w:val="99"/>
    <w:qFormat/>
    <w:rsid w:val="00B22EC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E4DA9"/>
    <w:rPr>
      <w:rFonts w:ascii="Cambria" w:hAnsi="Cambria" w:cs="Times New Roman"/>
      <w:b/>
      <w:bCs/>
      <w:kern w:val="32"/>
      <w:sz w:val="32"/>
      <w:szCs w:val="32"/>
    </w:rPr>
  </w:style>
  <w:style w:type="character" w:customStyle="1" w:styleId="Heading2Char">
    <w:name w:val="Heading 2 Char"/>
    <w:link w:val="Heading2"/>
    <w:uiPriority w:val="99"/>
    <w:semiHidden/>
    <w:locked/>
    <w:rsid w:val="00FE4DA9"/>
    <w:rPr>
      <w:rFonts w:ascii="Cambria" w:hAnsi="Cambria" w:cs="Times New Roman"/>
      <w:b/>
      <w:bCs/>
      <w:i/>
      <w:iCs/>
      <w:sz w:val="28"/>
      <w:szCs w:val="28"/>
    </w:rPr>
  </w:style>
  <w:style w:type="character" w:customStyle="1" w:styleId="Heading4Char">
    <w:name w:val="Heading 4 Char"/>
    <w:link w:val="Heading4"/>
    <w:uiPriority w:val="99"/>
    <w:semiHidden/>
    <w:locked/>
    <w:rsid w:val="00FE4DA9"/>
    <w:rPr>
      <w:rFonts w:ascii="Calibri" w:hAnsi="Calibri" w:cs="Times New Roman"/>
      <w:b/>
      <w:bCs/>
      <w:sz w:val="28"/>
      <w:szCs w:val="28"/>
    </w:rPr>
  </w:style>
  <w:style w:type="paragraph" w:styleId="Header">
    <w:name w:val="header"/>
    <w:basedOn w:val="Normal"/>
    <w:link w:val="HeaderChar"/>
    <w:uiPriority w:val="99"/>
    <w:rsid w:val="00B31894"/>
    <w:pPr>
      <w:tabs>
        <w:tab w:val="center" w:pos="4320"/>
        <w:tab w:val="right" w:pos="8640"/>
      </w:tabs>
    </w:pPr>
  </w:style>
  <w:style w:type="character" w:customStyle="1" w:styleId="HeaderChar">
    <w:name w:val="Header Char"/>
    <w:link w:val="Header"/>
    <w:uiPriority w:val="99"/>
    <w:semiHidden/>
    <w:locked/>
    <w:rsid w:val="00FE4DA9"/>
    <w:rPr>
      <w:rFonts w:cs="Times New Roman"/>
      <w:sz w:val="24"/>
      <w:szCs w:val="24"/>
    </w:rPr>
  </w:style>
  <w:style w:type="paragraph" w:styleId="Footer">
    <w:name w:val="footer"/>
    <w:basedOn w:val="Normal"/>
    <w:link w:val="FooterChar"/>
    <w:uiPriority w:val="99"/>
    <w:rsid w:val="00B31894"/>
    <w:pPr>
      <w:tabs>
        <w:tab w:val="center" w:pos="4320"/>
        <w:tab w:val="right" w:pos="8640"/>
      </w:tabs>
    </w:pPr>
  </w:style>
  <w:style w:type="character" w:customStyle="1" w:styleId="FooterChar">
    <w:name w:val="Footer Char"/>
    <w:link w:val="Footer"/>
    <w:uiPriority w:val="99"/>
    <w:semiHidden/>
    <w:locked/>
    <w:rsid w:val="00FE4DA9"/>
    <w:rPr>
      <w:rFonts w:cs="Times New Roman"/>
      <w:sz w:val="24"/>
      <w:szCs w:val="24"/>
    </w:rPr>
  </w:style>
  <w:style w:type="paragraph" w:styleId="BodyText">
    <w:name w:val="Body Text"/>
    <w:aliases w:val="bt"/>
    <w:basedOn w:val="Normal"/>
    <w:link w:val="BodyTextChar"/>
    <w:uiPriority w:val="99"/>
    <w:rsid w:val="004C095B"/>
    <w:rPr>
      <w:rFonts w:ascii="Helvetica" w:hAnsi="Helvetica"/>
      <w:sz w:val="16"/>
      <w:szCs w:val="20"/>
    </w:rPr>
  </w:style>
  <w:style w:type="character" w:customStyle="1" w:styleId="BodyTextChar">
    <w:name w:val="Body Text Char"/>
    <w:aliases w:val="bt Char"/>
    <w:link w:val="BodyText"/>
    <w:uiPriority w:val="99"/>
    <w:semiHidden/>
    <w:locked/>
    <w:rsid w:val="00FE4DA9"/>
    <w:rPr>
      <w:rFonts w:cs="Times New Roman"/>
      <w:sz w:val="24"/>
      <w:szCs w:val="24"/>
    </w:rPr>
  </w:style>
  <w:style w:type="character" w:styleId="Hyperlink">
    <w:name w:val="Hyperlink"/>
    <w:uiPriority w:val="99"/>
    <w:rsid w:val="004C095B"/>
    <w:rPr>
      <w:rFonts w:cs="Times New Roman"/>
      <w:color w:val="0000FF"/>
      <w:u w:val="single"/>
    </w:rPr>
  </w:style>
  <w:style w:type="paragraph" w:customStyle="1" w:styleId="Style">
    <w:name w:val="Style"/>
    <w:basedOn w:val="Normal"/>
    <w:uiPriority w:val="99"/>
    <w:rsid w:val="003449B2"/>
    <w:pPr>
      <w:spacing w:after="160" w:line="240" w:lineRule="exact"/>
    </w:pPr>
    <w:rPr>
      <w:rFonts w:ascii="Tahoma" w:hAnsi="Tahoma"/>
      <w:sz w:val="20"/>
      <w:szCs w:val="20"/>
    </w:rPr>
  </w:style>
  <w:style w:type="character" w:styleId="PageNumber">
    <w:name w:val="page number"/>
    <w:uiPriority w:val="99"/>
    <w:rsid w:val="00ED09BF"/>
    <w:rPr>
      <w:rFonts w:cs="Times New Roman"/>
    </w:rPr>
  </w:style>
  <w:style w:type="paragraph" w:styleId="NormalWeb">
    <w:name w:val="Normal (Web)"/>
    <w:basedOn w:val="Normal"/>
    <w:uiPriority w:val="99"/>
    <w:rsid w:val="00B22EC7"/>
    <w:pPr>
      <w:spacing w:before="100" w:beforeAutospacing="1" w:after="100" w:afterAutospacing="1"/>
    </w:pPr>
  </w:style>
  <w:style w:type="paragraph" w:customStyle="1" w:styleId="CharCharCharCharCharChar">
    <w:name w:val="Char Char Char Char Char Char"/>
    <w:basedOn w:val="Normal"/>
    <w:uiPriority w:val="99"/>
    <w:rsid w:val="000A7FF1"/>
    <w:pPr>
      <w:spacing w:after="160" w:line="240" w:lineRule="exact"/>
    </w:pPr>
    <w:rPr>
      <w:rFonts w:ascii="Tahoma" w:hAnsi="Tahoma"/>
      <w:sz w:val="20"/>
      <w:szCs w:val="20"/>
    </w:rPr>
  </w:style>
  <w:style w:type="paragraph" w:styleId="BalloonText">
    <w:name w:val="Balloon Text"/>
    <w:basedOn w:val="Normal"/>
    <w:link w:val="BalloonTextChar"/>
    <w:uiPriority w:val="99"/>
    <w:semiHidden/>
    <w:rsid w:val="003B65B5"/>
    <w:rPr>
      <w:rFonts w:ascii="Tahoma" w:hAnsi="Tahoma" w:cs="Tahoma"/>
      <w:sz w:val="16"/>
      <w:szCs w:val="16"/>
    </w:rPr>
  </w:style>
  <w:style w:type="character" w:customStyle="1" w:styleId="BalloonTextChar">
    <w:name w:val="Balloon Text Char"/>
    <w:link w:val="BalloonText"/>
    <w:uiPriority w:val="99"/>
    <w:semiHidden/>
    <w:locked/>
    <w:rsid w:val="00FE4DA9"/>
    <w:rPr>
      <w:rFonts w:cs="Times New Roman"/>
      <w:sz w:val="2"/>
    </w:rPr>
  </w:style>
  <w:style w:type="character" w:styleId="CommentReference">
    <w:name w:val="annotation reference"/>
    <w:uiPriority w:val="99"/>
    <w:rsid w:val="00553E93"/>
    <w:rPr>
      <w:rFonts w:cs="Times New Roman"/>
      <w:sz w:val="16"/>
      <w:szCs w:val="16"/>
    </w:rPr>
  </w:style>
  <w:style w:type="paragraph" w:styleId="CommentText">
    <w:name w:val="annotation text"/>
    <w:basedOn w:val="Normal"/>
    <w:link w:val="CommentTextChar"/>
    <w:uiPriority w:val="99"/>
    <w:rsid w:val="00553E93"/>
    <w:rPr>
      <w:sz w:val="20"/>
      <w:szCs w:val="20"/>
    </w:rPr>
  </w:style>
  <w:style w:type="character" w:customStyle="1" w:styleId="CommentTextChar">
    <w:name w:val="Comment Text Char"/>
    <w:link w:val="CommentText"/>
    <w:uiPriority w:val="99"/>
    <w:locked/>
    <w:rsid w:val="00553E93"/>
    <w:rPr>
      <w:rFonts w:cs="Times New Roman"/>
    </w:rPr>
  </w:style>
  <w:style w:type="paragraph" w:styleId="CommentSubject">
    <w:name w:val="annotation subject"/>
    <w:basedOn w:val="CommentText"/>
    <w:next w:val="CommentText"/>
    <w:link w:val="CommentSubjectChar"/>
    <w:uiPriority w:val="99"/>
    <w:rsid w:val="00553E93"/>
    <w:rPr>
      <w:b/>
      <w:bCs/>
    </w:rPr>
  </w:style>
  <w:style w:type="character" w:customStyle="1" w:styleId="CommentSubjectChar">
    <w:name w:val="Comment Subject Char"/>
    <w:link w:val="CommentSubject"/>
    <w:uiPriority w:val="99"/>
    <w:locked/>
    <w:rsid w:val="00553E93"/>
    <w:rPr>
      <w:rFonts w:cs="Times New Roman"/>
      <w:b/>
      <w:bCs/>
    </w:rPr>
  </w:style>
  <w:style w:type="table" w:styleId="TableGrid">
    <w:name w:val="Table Grid"/>
    <w:basedOn w:val="TableNormal"/>
    <w:locked/>
    <w:rsid w:val="00535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0CC7"/>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C500D7"/>
    <w:pPr>
      <w:spacing w:after="200" w:line="276" w:lineRule="auto"/>
      <w:ind w:left="720"/>
      <w:contextualSpacing/>
    </w:pPr>
    <w:rPr>
      <w:rFonts w:ascii="Calibri" w:hAnsi="Calibri"/>
      <w:sz w:val="22"/>
      <w:szCs w:val="22"/>
    </w:rPr>
  </w:style>
  <w:style w:type="character" w:styleId="Strong">
    <w:name w:val="Strong"/>
    <w:basedOn w:val="DefaultParagraphFont"/>
    <w:qFormat/>
    <w:locked/>
    <w:rsid w:val="00496F47"/>
    <w:rPr>
      <w:b/>
      <w:bCs/>
    </w:rPr>
  </w:style>
  <w:style w:type="paragraph" w:styleId="Revision">
    <w:name w:val="Revision"/>
    <w:hidden/>
    <w:uiPriority w:val="99"/>
    <w:semiHidden/>
    <w:rsid w:val="00D81D37"/>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D5"/>
    <w:rPr>
      <w:sz w:val="24"/>
      <w:szCs w:val="24"/>
      <w:lang w:val="en-US" w:eastAsia="en-US"/>
    </w:rPr>
  </w:style>
  <w:style w:type="paragraph" w:styleId="Heading1">
    <w:name w:val="heading 1"/>
    <w:basedOn w:val="Normal"/>
    <w:next w:val="Normal"/>
    <w:link w:val="Heading1Char"/>
    <w:uiPriority w:val="99"/>
    <w:qFormat/>
    <w:rsid w:val="00553B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449B2"/>
    <w:pPr>
      <w:keepNext/>
      <w:outlineLvl w:val="1"/>
    </w:pPr>
    <w:rPr>
      <w:b/>
      <w:bCs/>
      <w:caps/>
    </w:rPr>
  </w:style>
  <w:style w:type="paragraph" w:styleId="Heading4">
    <w:name w:val="heading 4"/>
    <w:basedOn w:val="Normal"/>
    <w:next w:val="Normal"/>
    <w:link w:val="Heading4Char"/>
    <w:uiPriority w:val="99"/>
    <w:qFormat/>
    <w:rsid w:val="00B22EC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E4DA9"/>
    <w:rPr>
      <w:rFonts w:ascii="Cambria" w:hAnsi="Cambria" w:cs="Times New Roman"/>
      <w:b/>
      <w:bCs/>
      <w:kern w:val="32"/>
      <w:sz w:val="32"/>
      <w:szCs w:val="32"/>
    </w:rPr>
  </w:style>
  <w:style w:type="character" w:customStyle="1" w:styleId="Heading2Char">
    <w:name w:val="Heading 2 Char"/>
    <w:link w:val="Heading2"/>
    <w:uiPriority w:val="99"/>
    <w:semiHidden/>
    <w:locked/>
    <w:rsid w:val="00FE4DA9"/>
    <w:rPr>
      <w:rFonts w:ascii="Cambria" w:hAnsi="Cambria" w:cs="Times New Roman"/>
      <w:b/>
      <w:bCs/>
      <w:i/>
      <w:iCs/>
      <w:sz w:val="28"/>
      <w:szCs w:val="28"/>
    </w:rPr>
  </w:style>
  <w:style w:type="character" w:customStyle="1" w:styleId="Heading4Char">
    <w:name w:val="Heading 4 Char"/>
    <w:link w:val="Heading4"/>
    <w:uiPriority w:val="99"/>
    <w:semiHidden/>
    <w:locked/>
    <w:rsid w:val="00FE4DA9"/>
    <w:rPr>
      <w:rFonts w:ascii="Calibri" w:hAnsi="Calibri" w:cs="Times New Roman"/>
      <w:b/>
      <w:bCs/>
      <w:sz w:val="28"/>
      <w:szCs w:val="28"/>
    </w:rPr>
  </w:style>
  <w:style w:type="paragraph" w:styleId="Header">
    <w:name w:val="header"/>
    <w:basedOn w:val="Normal"/>
    <w:link w:val="HeaderChar"/>
    <w:uiPriority w:val="99"/>
    <w:rsid w:val="00B31894"/>
    <w:pPr>
      <w:tabs>
        <w:tab w:val="center" w:pos="4320"/>
        <w:tab w:val="right" w:pos="8640"/>
      </w:tabs>
    </w:pPr>
  </w:style>
  <w:style w:type="character" w:customStyle="1" w:styleId="HeaderChar">
    <w:name w:val="Header Char"/>
    <w:link w:val="Header"/>
    <w:uiPriority w:val="99"/>
    <w:semiHidden/>
    <w:locked/>
    <w:rsid w:val="00FE4DA9"/>
    <w:rPr>
      <w:rFonts w:cs="Times New Roman"/>
      <w:sz w:val="24"/>
      <w:szCs w:val="24"/>
    </w:rPr>
  </w:style>
  <w:style w:type="paragraph" w:styleId="Footer">
    <w:name w:val="footer"/>
    <w:basedOn w:val="Normal"/>
    <w:link w:val="FooterChar"/>
    <w:uiPriority w:val="99"/>
    <w:rsid w:val="00B31894"/>
    <w:pPr>
      <w:tabs>
        <w:tab w:val="center" w:pos="4320"/>
        <w:tab w:val="right" w:pos="8640"/>
      </w:tabs>
    </w:pPr>
  </w:style>
  <w:style w:type="character" w:customStyle="1" w:styleId="FooterChar">
    <w:name w:val="Footer Char"/>
    <w:link w:val="Footer"/>
    <w:uiPriority w:val="99"/>
    <w:semiHidden/>
    <w:locked/>
    <w:rsid w:val="00FE4DA9"/>
    <w:rPr>
      <w:rFonts w:cs="Times New Roman"/>
      <w:sz w:val="24"/>
      <w:szCs w:val="24"/>
    </w:rPr>
  </w:style>
  <w:style w:type="paragraph" w:styleId="BodyText">
    <w:name w:val="Body Text"/>
    <w:aliases w:val="bt"/>
    <w:basedOn w:val="Normal"/>
    <w:link w:val="BodyTextChar"/>
    <w:uiPriority w:val="99"/>
    <w:rsid w:val="004C095B"/>
    <w:rPr>
      <w:rFonts w:ascii="Helvetica" w:hAnsi="Helvetica"/>
      <w:sz w:val="16"/>
      <w:szCs w:val="20"/>
    </w:rPr>
  </w:style>
  <w:style w:type="character" w:customStyle="1" w:styleId="BodyTextChar">
    <w:name w:val="Body Text Char"/>
    <w:aliases w:val="bt Char"/>
    <w:link w:val="BodyText"/>
    <w:uiPriority w:val="99"/>
    <w:semiHidden/>
    <w:locked/>
    <w:rsid w:val="00FE4DA9"/>
    <w:rPr>
      <w:rFonts w:cs="Times New Roman"/>
      <w:sz w:val="24"/>
      <w:szCs w:val="24"/>
    </w:rPr>
  </w:style>
  <w:style w:type="character" w:styleId="Hyperlink">
    <w:name w:val="Hyperlink"/>
    <w:uiPriority w:val="99"/>
    <w:rsid w:val="004C095B"/>
    <w:rPr>
      <w:rFonts w:cs="Times New Roman"/>
      <w:color w:val="0000FF"/>
      <w:u w:val="single"/>
    </w:rPr>
  </w:style>
  <w:style w:type="paragraph" w:customStyle="1" w:styleId="Style">
    <w:name w:val="Style"/>
    <w:basedOn w:val="Normal"/>
    <w:uiPriority w:val="99"/>
    <w:rsid w:val="003449B2"/>
    <w:pPr>
      <w:spacing w:after="160" w:line="240" w:lineRule="exact"/>
    </w:pPr>
    <w:rPr>
      <w:rFonts w:ascii="Tahoma" w:hAnsi="Tahoma"/>
      <w:sz w:val="20"/>
      <w:szCs w:val="20"/>
    </w:rPr>
  </w:style>
  <w:style w:type="character" w:styleId="PageNumber">
    <w:name w:val="page number"/>
    <w:uiPriority w:val="99"/>
    <w:rsid w:val="00ED09BF"/>
    <w:rPr>
      <w:rFonts w:cs="Times New Roman"/>
    </w:rPr>
  </w:style>
  <w:style w:type="paragraph" w:styleId="NormalWeb">
    <w:name w:val="Normal (Web)"/>
    <w:basedOn w:val="Normal"/>
    <w:uiPriority w:val="99"/>
    <w:rsid w:val="00B22EC7"/>
    <w:pPr>
      <w:spacing w:before="100" w:beforeAutospacing="1" w:after="100" w:afterAutospacing="1"/>
    </w:pPr>
  </w:style>
  <w:style w:type="paragraph" w:customStyle="1" w:styleId="CharCharCharCharCharChar">
    <w:name w:val="Char Char Char Char Char Char"/>
    <w:basedOn w:val="Normal"/>
    <w:uiPriority w:val="99"/>
    <w:rsid w:val="000A7FF1"/>
    <w:pPr>
      <w:spacing w:after="160" w:line="240" w:lineRule="exact"/>
    </w:pPr>
    <w:rPr>
      <w:rFonts w:ascii="Tahoma" w:hAnsi="Tahoma"/>
      <w:sz w:val="20"/>
      <w:szCs w:val="20"/>
    </w:rPr>
  </w:style>
  <w:style w:type="paragraph" w:styleId="BalloonText">
    <w:name w:val="Balloon Text"/>
    <w:basedOn w:val="Normal"/>
    <w:link w:val="BalloonTextChar"/>
    <w:uiPriority w:val="99"/>
    <w:semiHidden/>
    <w:rsid w:val="003B65B5"/>
    <w:rPr>
      <w:rFonts w:ascii="Tahoma" w:hAnsi="Tahoma" w:cs="Tahoma"/>
      <w:sz w:val="16"/>
      <w:szCs w:val="16"/>
    </w:rPr>
  </w:style>
  <w:style w:type="character" w:customStyle="1" w:styleId="BalloonTextChar">
    <w:name w:val="Balloon Text Char"/>
    <w:link w:val="BalloonText"/>
    <w:uiPriority w:val="99"/>
    <w:semiHidden/>
    <w:locked/>
    <w:rsid w:val="00FE4DA9"/>
    <w:rPr>
      <w:rFonts w:cs="Times New Roman"/>
      <w:sz w:val="2"/>
    </w:rPr>
  </w:style>
  <w:style w:type="character" w:styleId="CommentReference">
    <w:name w:val="annotation reference"/>
    <w:uiPriority w:val="99"/>
    <w:rsid w:val="00553E93"/>
    <w:rPr>
      <w:rFonts w:cs="Times New Roman"/>
      <w:sz w:val="16"/>
      <w:szCs w:val="16"/>
    </w:rPr>
  </w:style>
  <w:style w:type="paragraph" w:styleId="CommentText">
    <w:name w:val="annotation text"/>
    <w:basedOn w:val="Normal"/>
    <w:link w:val="CommentTextChar"/>
    <w:uiPriority w:val="99"/>
    <w:rsid w:val="00553E93"/>
    <w:rPr>
      <w:sz w:val="20"/>
      <w:szCs w:val="20"/>
    </w:rPr>
  </w:style>
  <w:style w:type="character" w:customStyle="1" w:styleId="CommentTextChar">
    <w:name w:val="Comment Text Char"/>
    <w:link w:val="CommentText"/>
    <w:uiPriority w:val="99"/>
    <w:locked/>
    <w:rsid w:val="00553E93"/>
    <w:rPr>
      <w:rFonts w:cs="Times New Roman"/>
    </w:rPr>
  </w:style>
  <w:style w:type="paragraph" w:styleId="CommentSubject">
    <w:name w:val="annotation subject"/>
    <w:basedOn w:val="CommentText"/>
    <w:next w:val="CommentText"/>
    <w:link w:val="CommentSubjectChar"/>
    <w:uiPriority w:val="99"/>
    <w:rsid w:val="00553E93"/>
    <w:rPr>
      <w:b/>
      <w:bCs/>
    </w:rPr>
  </w:style>
  <w:style w:type="character" w:customStyle="1" w:styleId="CommentSubjectChar">
    <w:name w:val="Comment Subject Char"/>
    <w:link w:val="CommentSubject"/>
    <w:uiPriority w:val="99"/>
    <w:locked/>
    <w:rsid w:val="00553E93"/>
    <w:rPr>
      <w:rFonts w:cs="Times New Roman"/>
      <w:b/>
      <w:bCs/>
    </w:rPr>
  </w:style>
  <w:style w:type="table" w:styleId="TableGrid">
    <w:name w:val="Table Grid"/>
    <w:basedOn w:val="TableNormal"/>
    <w:locked/>
    <w:rsid w:val="00535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0CC7"/>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C500D7"/>
    <w:pPr>
      <w:spacing w:after="200" w:line="276" w:lineRule="auto"/>
      <w:ind w:left="720"/>
      <w:contextualSpacing/>
    </w:pPr>
    <w:rPr>
      <w:rFonts w:ascii="Calibri" w:hAnsi="Calibri"/>
      <w:sz w:val="22"/>
      <w:szCs w:val="22"/>
    </w:rPr>
  </w:style>
  <w:style w:type="character" w:styleId="Strong">
    <w:name w:val="Strong"/>
    <w:basedOn w:val="DefaultParagraphFont"/>
    <w:qFormat/>
    <w:locked/>
    <w:rsid w:val="00496F47"/>
    <w:rPr>
      <w:b/>
      <w:bCs/>
    </w:rPr>
  </w:style>
  <w:style w:type="paragraph" w:styleId="Revision">
    <w:name w:val="Revision"/>
    <w:hidden/>
    <w:uiPriority w:val="99"/>
    <w:semiHidden/>
    <w:rsid w:val="00D81D3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3622">
      <w:bodyDiv w:val="1"/>
      <w:marLeft w:val="0"/>
      <w:marRight w:val="0"/>
      <w:marTop w:val="0"/>
      <w:marBottom w:val="0"/>
      <w:divBdr>
        <w:top w:val="none" w:sz="0" w:space="0" w:color="auto"/>
        <w:left w:val="none" w:sz="0" w:space="0" w:color="auto"/>
        <w:bottom w:val="none" w:sz="0" w:space="0" w:color="auto"/>
        <w:right w:val="none" w:sz="0" w:space="0" w:color="auto"/>
      </w:divBdr>
    </w:div>
    <w:div w:id="696858182">
      <w:bodyDiv w:val="1"/>
      <w:marLeft w:val="0"/>
      <w:marRight w:val="0"/>
      <w:marTop w:val="0"/>
      <w:marBottom w:val="0"/>
      <w:divBdr>
        <w:top w:val="none" w:sz="0" w:space="0" w:color="auto"/>
        <w:left w:val="none" w:sz="0" w:space="0" w:color="auto"/>
        <w:bottom w:val="none" w:sz="0" w:space="0" w:color="auto"/>
        <w:right w:val="none" w:sz="0" w:space="0" w:color="auto"/>
      </w:divBdr>
    </w:div>
    <w:div w:id="761873806">
      <w:bodyDiv w:val="1"/>
      <w:marLeft w:val="0"/>
      <w:marRight w:val="0"/>
      <w:marTop w:val="0"/>
      <w:marBottom w:val="0"/>
      <w:divBdr>
        <w:top w:val="none" w:sz="0" w:space="0" w:color="auto"/>
        <w:left w:val="none" w:sz="0" w:space="0" w:color="auto"/>
        <w:bottom w:val="none" w:sz="0" w:space="0" w:color="auto"/>
        <w:right w:val="none" w:sz="0" w:space="0" w:color="auto"/>
      </w:divBdr>
    </w:div>
    <w:div w:id="789671353">
      <w:bodyDiv w:val="1"/>
      <w:marLeft w:val="0"/>
      <w:marRight w:val="0"/>
      <w:marTop w:val="0"/>
      <w:marBottom w:val="0"/>
      <w:divBdr>
        <w:top w:val="none" w:sz="0" w:space="0" w:color="auto"/>
        <w:left w:val="none" w:sz="0" w:space="0" w:color="auto"/>
        <w:bottom w:val="none" w:sz="0" w:space="0" w:color="auto"/>
        <w:right w:val="none" w:sz="0" w:space="0" w:color="auto"/>
      </w:divBdr>
    </w:div>
    <w:div w:id="812065526">
      <w:bodyDiv w:val="1"/>
      <w:marLeft w:val="0"/>
      <w:marRight w:val="0"/>
      <w:marTop w:val="0"/>
      <w:marBottom w:val="0"/>
      <w:divBdr>
        <w:top w:val="none" w:sz="0" w:space="0" w:color="auto"/>
        <w:left w:val="none" w:sz="0" w:space="0" w:color="auto"/>
        <w:bottom w:val="none" w:sz="0" w:space="0" w:color="auto"/>
        <w:right w:val="none" w:sz="0" w:space="0" w:color="auto"/>
      </w:divBdr>
    </w:div>
    <w:div w:id="1057627776">
      <w:bodyDiv w:val="1"/>
      <w:marLeft w:val="0"/>
      <w:marRight w:val="0"/>
      <w:marTop w:val="0"/>
      <w:marBottom w:val="0"/>
      <w:divBdr>
        <w:top w:val="none" w:sz="0" w:space="0" w:color="auto"/>
        <w:left w:val="none" w:sz="0" w:space="0" w:color="auto"/>
        <w:bottom w:val="none" w:sz="0" w:space="0" w:color="auto"/>
        <w:right w:val="none" w:sz="0" w:space="0" w:color="auto"/>
      </w:divBdr>
    </w:div>
    <w:div w:id="1369721412">
      <w:bodyDiv w:val="1"/>
      <w:marLeft w:val="0"/>
      <w:marRight w:val="0"/>
      <w:marTop w:val="0"/>
      <w:marBottom w:val="0"/>
      <w:divBdr>
        <w:top w:val="none" w:sz="0" w:space="0" w:color="auto"/>
        <w:left w:val="none" w:sz="0" w:space="0" w:color="auto"/>
        <w:bottom w:val="none" w:sz="0" w:space="0" w:color="auto"/>
        <w:right w:val="none" w:sz="0" w:space="0" w:color="auto"/>
      </w:divBdr>
    </w:div>
    <w:div w:id="1731878322">
      <w:bodyDiv w:val="1"/>
      <w:marLeft w:val="0"/>
      <w:marRight w:val="0"/>
      <w:marTop w:val="0"/>
      <w:marBottom w:val="0"/>
      <w:divBdr>
        <w:top w:val="none" w:sz="0" w:space="0" w:color="auto"/>
        <w:left w:val="none" w:sz="0" w:space="0" w:color="auto"/>
        <w:bottom w:val="none" w:sz="0" w:space="0" w:color="auto"/>
        <w:right w:val="none" w:sz="0" w:space="0" w:color="auto"/>
      </w:divBdr>
    </w:div>
    <w:div w:id="1743945027">
      <w:bodyDiv w:val="1"/>
      <w:marLeft w:val="0"/>
      <w:marRight w:val="0"/>
      <w:marTop w:val="0"/>
      <w:marBottom w:val="0"/>
      <w:divBdr>
        <w:top w:val="none" w:sz="0" w:space="0" w:color="auto"/>
        <w:left w:val="none" w:sz="0" w:space="0" w:color="auto"/>
        <w:bottom w:val="none" w:sz="0" w:space="0" w:color="auto"/>
        <w:right w:val="none" w:sz="0" w:space="0" w:color="auto"/>
      </w:divBdr>
    </w:div>
    <w:div w:id="1794014070">
      <w:bodyDiv w:val="1"/>
      <w:marLeft w:val="0"/>
      <w:marRight w:val="0"/>
      <w:marTop w:val="0"/>
      <w:marBottom w:val="0"/>
      <w:divBdr>
        <w:top w:val="none" w:sz="0" w:space="0" w:color="auto"/>
        <w:left w:val="none" w:sz="0" w:space="0" w:color="auto"/>
        <w:bottom w:val="none" w:sz="0" w:space="0" w:color="auto"/>
        <w:right w:val="none" w:sz="0" w:space="0" w:color="auto"/>
      </w:divBdr>
    </w:div>
    <w:div w:id="1902905291">
      <w:bodyDiv w:val="1"/>
      <w:marLeft w:val="0"/>
      <w:marRight w:val="0"/>
      <w:marTop w:val="0"/>
      <w:marBottom w:val="0"/>
      <w:divBdr>
        <w:top w:val="none" w:sz="0" w:space="0" w:color="auto"/>
        <w:left w:val="none" w:sz="0" w:space="0" w:color="auto"/>
        <w:bottom w:val="none" w:sz="0" w:space="0" w:color="auto"/>
        <w:right w:val="none" w:sz="0" w:space="0" w:color="auto"/>
      </w:divBdr>
    </w:div>
    <w:div w:id="201858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nm05091\Desktop\www.exida.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elde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finosecurity.com" TargetMode="External"/><Relationship Id="rId5" Type="http://schemas.openxmlformats.org/officeDocument/2006/relationships/settings" Target="settings.xml"/><Relationship Id="rId15" Type="http://schemas.openxmlformats.org/officeDocument/2006/relationships/hyperlink" Target="mailto:joann.byres@tofinosecurity.com" TargetMode="External"/><Relationship Id="rId10" Type="http://schemas.openxmlformats.org/officeDocument/2006/relationships/hyperlink" Target="http://web.tofinosecurity.com/webtofinosecuritycom/download-7-steps"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belden.com/" TargetMode="External"/><Relationship Id="rId14" Type="http://schemas.openxmlformats.org/officeDocument/2006/relationships/hyperlink" Target="mailto:grobertson@standingpr.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CC03081\LOCALS~1\Temp\notesFFF692\BeldenSt.LouisReleas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F9D2B-C98A-4EA9-8119-0868215F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BeldenSt.LouisReleaseLetterhead</Template>
  <TotalTime>0</TotalTime>
  <Pages>2</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From:</vt:lpstr>
    </vt:vector>
  </TitlesOfParts>
  <Company>Kennedy Advertising Group, Inc.</Company>
  <LinksUpToDate>false</LinksUpToDate>
  <CharactersWithSpaces>6616</CharactersWithSpaces>
  <SharedDoc>false</SharedDoc>
  <HLinks>
    <vt:vector size="12" baseType="variant">
      <vt:variant>
        <vt:i4>3014705</vt:i4>
      </vt:variant>
      <vt:variant>
        <vt:i4>3</vt:i4>
      </vt:variant>
      <vt:variant>
        <vt:i4>0</vt:i4>
      </vt:variant>
      <vt:variant>
        <vt:i4>5</vt:i4>
      </vt:variant>
      <vt:variant>
        <vt:lpwstr>http://www.belden.com/</vt:lpwstr>
      </vt:variant>
      <vt:variant>
        <vt:lpwstr/>
      </vt:variant>
      <vt:variant>
        <vt:i4>3080247</vt:i4>
      </vt:variant>
      <vt:variant>
        <vt:i4>0</vt:i4>
      </vt:variant>
      <vt:variant>
        <vt:i4>0</vt:i4>
      </vt:variant>
      <vt:variant>
        <vt:i4>5</vt:i4>
      </vt:variant>
      <vt:variant>
        <vt:lpwstr>http://www.tofinosecurity.com/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creator>SCC03081</dc:creator>
  <cp:lastModifiedBy>Laura</cp:lastModifiedBy>
  <cp:revision>2</cp:revision>
  <cp:lastPrinted>2012-07-11T16:49:00Z</cp:lastPrinted>
  <dcterms:created xsi:type="dcterms:W3CDTF">2012-07-11T20:10:00Z</dcterms:created>
  <dcterms:modified xsi:type="dcterms:W3CDTF">2012-07-11T20:10:00Z</dcterms:modified>
</cp:coreProperties>
</file>